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8C8F" w14:textId="77777777" w:rsidR="00ED18DA" w:rsidRPr="00ED18DA" w:rsidRDefault="00ED18DA" w:rsidP="00ED18D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D18DA">
        <w:rPr>
          <w:rFonts w:ascii="Arial" w:hAnsi="Arial" w:cs="Arial"/>
          <w:b/>
          <w:sz w:val="28"/>
          <w:szCs w:val="28"/>
        </w:rPr>
        <w:t>Nodenanalyse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ED18DA" w14:paraId="0CF0B087" w14:textId="77777777" w:rsidTr="00F43483">
        <w:trPr>
          <w:cantSplit/>
          <w:trHeight w:val="5113"/>
        </w:trPr>
        <w:tc>
          <w:tcPr>
            <w:tcW w:w="4815" w:type="dxa"/>
          </w:tcPr>
          <w:p w14:paraId="0B590958" w14:textId="77777777" w:rsidR="00ED18DA" w:rsidRPr="001A5A0B" w:rsidRDefault="00ED18DA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Noden / (sociale) probleem?</w:t>
            </w:r>
          </w:p>
          <w:p w14:paraId="71C81BB4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BC513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2426F9" w14:textId="77777777" w:rsidR="00ED18DA" w:rsidRPr="001A5A0B" w:rsidRDefault="00ED18DA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Oorzaken?</w:t>
            </w:r>
          </w:p>
          <w:p w14:paraId="6BF7D35B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42D0B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8DA" w14:paraId="2EAA9855" w14:textId="77777777" w:rsidTr="00F43483">
        <w:trPr>
          <w:cantSplit/>
          <w:trHeight w:val="4804"/>
        </w:trPr>
        <w:tc>
          <w:tcPr>
            <w:tcW w:w="4815" w:type="dxa"/>
          </w:tcPr>
          <w:p w14:paraId="08B0E0FF" w14:textId="77777777" w:rsidR="00ED18DA" w:rsidRPr="001A5A0B" w:rsidRDefault="00ED18DA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Doelgroep?</w:t>
            </w:r>
          </w:p>
          <w:p w14:paraId="04B441B9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A1AB2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EED2E4" w14:textId="77777777" w:rsidR="00ED18DA" w:rsidRPr="001A5A0B" w:rsidRDefault="00ED18DA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 doen anderen/partners al m.b.t. deze noden/problemen?</w:t>
            </w:r>
          </w:p>
          <w:p w14:paraId="481D3F75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8420C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8DA" w14:paraId="0FFD4798" w14:textId="77777777" w:rsidTr="00F43483">
        <w:trPr>
          <w:cantSplit/>
          <w:trHeight w:val="2154"/>
        </w:trPr>
        <w:tc>
          <w:tcPr>
            <w:tcW w:w="9493" w:type="dxa"/>
            <w:gridSpan w:val="2"/>
          </w:tcPr>
          <w:p w14:paraId="61A2C3C7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Ondersteunende data</w:t>
            </w:r>
            <w:r w:rsidR="00F35E49">
              <w:rPr>
                <w:rFonts w:ascii="Arial" w:hAnsi="Arial" w:cs="Arial"/>
                <w:b/>
                <w:sz w:val="24"/>
                <w:szCs w:val="24"/>
              </w:rPr>
              <w:t xml:space="preserve"> en informatie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3C3D8D66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64F4F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8DA" w14:paraId="1F2562BB" w14:textId="77777777" w:rsidTr="00F43483">
        <w:trPr>
          <w:cantSplit/>
          <w:trHeight w:val="1699"/>
        </w:trPr>
        <w:tc>
          <w:tcPr>
            <w:tcW w:w="9493" w:type="dxa"/>
            <w:gridSpan w:val="2"/>
          </w:tcPr>
          <w:p w14:paraId="02B0470C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  <w:r w:rsidRPr="00CA61D9">
              <w:rPr>
                <w:rFonts w:ascii="Arial" w:hAnsi="Arial" w:cs="Arial"/>
                <w:b/>
                <w:sz w:val="24"/>
                <w:szCs w:val="24"/>
              </w:rPr>
              <w:t>Samenvatting noden/probleemsituatie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61D9">
              <w:rPr>
                <w:rFonts w:ascii="Arial" w:hAnsi="Arial" w:cs="Arial"/>
                <w:sz w:val="24"/>
                <w:szCs w:val="24"/>
              </w:rPr>
              <w:t>(vanuit perspectief van doelgroep):</w:t>
            </w:r>
          </w:p>
          <w:p w14:paraId="3FA24D02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121AA" w14:textId="77777777" w:rsidR="00ED18DA" w:rsidRPr="00CA61D9" w:rsidRDefault="00ED18DA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496FF4" w14:textId="77777777" w:rsidR="00ED18DA" w:rsidRPr="00ED18DA" w:rsidRDefault="00ED18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458E38B" w14:textId="77777777" w:rsidR="00ED18DA" w:rsidRPr="00ED18DA" w:rsidRDefault="00ED18DA" w:rsidP="00ED18DA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DB3517">
        <w:rPr>
          <w:rFonts w:ascii="Arial" w:hAnsi="Arial" w:cs="Arial"/>
          <w:b/>
          <w:sz w:val="28"/>
          <w:szCs w:val="28"/>
        </w:rPr>
        <w:lastRenderedPageBreak/>
        <w:t>Nodenanalyse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D18DA">
        <w:rPr>
          <w:rFonts w:ascii="Arial" w:hAnsi="Arial" w:cs="Arial"/>
          <w:sz w:val="28"/>
          <w:szCs w:val="28"/>
        </w:rPr>
        <w:t>(richtinggevende vragen)</w:t>
      </w:r>
    </w:p>
    <w:p w14:paraId="511E27BB" w14:textId="77777777" w:rsidR="00ED18DA" w:rsidRDefault="00ED18DA" w:rsidP="00ED18DA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ED18DA" w14:paraId="7E6B862E" w14:textId="77777777" w:rsidTr="00F43483">
        <w:trPr>
          <w:cantSplit/>
          <w:trHeight w:val="2835"/>
        </w:trPr>
        <w:tc>
          <w:tcPr>
            <w:tcW w:w="4815" w:type="dxa"/>
          </w:tcPr>
          <w:p w14:paraId="0CE721C7" w14:textId="77777777" w:rsidR="00ED18DA" w:rsidRPr="001A5A0B" w:rsidRDefault="00EB079B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Noden / (s</w:t>
            </w:r>
            <w:r w:rsidR="00ED18DA">
              <w:rPr>
                <w:rFonts w:ascii="Arial" w:hAnsi="Arial" w:cs="Arial"/>
                <w:b/>
                <w:sz w:val="24"/>
                <w:szCs w:val="24"/>
              </w:rPr>
              <w:t>ociale) probleem?</w:t>
            </w:r>
          </w:p>
          <w:p w14:paraId="1A0797E7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B2CC5" w14:textId="77777777" w:rsidR="00ED18DA" w:rsidRDefault="0083715F" w:rsidP="00F43483">
            <w:pPr>
              <w:rPr>
                <w:rFonts w:ascii="Arial" w:hAnsi="Arial" w:cs="Arial"/>
              </w:rPr>
            </w:pPr>
            <w:r w:rsidRPr="007F40DD">
              <w:rPr>
                <w:rFonts w:ascii="Arial" w:hAnsi="Arial" w:cs="Arial"/>
              </w:rPr>
              <w:t>Op welke (sociale) noden wil je een antwoord bieden?</w:t>
            </w:r>
            <w:r>
              <w:rPr>
                <w:rFonts w:ascii="Arial" w:hAnsi="Arial" w:cs="Arial"/>
              </w:rPr>
              <w:t xml:space="preserve"> Of w</w:t>
            </w:r>
            <w:r w:rsidR="00ED18DA" w:rsidRPr="007F40DD">
              <w:rPr>
                <w:rFonts w:ascii="Arial" w:hAnsi="Arial" w:cs="Arial"/>
              </w:rPr>
              <w:t xml:space="preserve">at is het </w:t>
            </w:r>
            <w:r w:rsidR="00ED18DA">
              <w:rPr>
                <w:rFonts w:ascii="Arial" w:hAnsi="Arial" w:cs="Arial"/>
              </w:rPr>
              <w:t>maatschappelijke</w:t>
            </w:r>
            <w:r w:rsidR="00ED18DA" w:rsidRPr="007F40DD">
              <w:rPr>
                <w:rFonts w:ascii="Arial" w:hAnsi="Arial" w:cs="Arial"/>
              </w:rPr>
              <w:t xml:space="preserve"> probleem dat je wilt aanpakken?</w:t>
            </w:r>
          </w:p>
          <w:p w14:paraId="34D14FB8" w14:textId="77777777" w:rsidR="00ED18DA" w:rsidRDefault="00ED18DA" w:rsidP="00F43483">
            <w:pPr>
              <w:rPr>
                <w:rFonts w:ascii="Arial" w:hAnsi="Arial" w:cs="Arial"/>
              </w:rPr>
            </w:pPr>
            <w:r w:rsidRPr="007F40DD">
              <w:rPr>
                <w:rFonts w:ascii="Arial" w:hAnsi="Arial" w:cs="Arial"/>
              </w:rPr>
              <w:t>Wat is er positief en negatief/problematisch aan de situatie?</w:t>
            </w:r>
          </w:p>
          <w:p w14:paraId="5CEC0AA0" w14:textId="77777777" w:rsidR="00ED18DA" w:rsidRPr="007F40DD" w:rsidRDefault="00ED18DA" w:rsidP="00F43483">
            <w:pPr>
              <w:rPr>
                <w:rFonts w:ascii="Arial" w:hAnsi="Arial" w:cs="Arial"/>
              </w:rPr>
            </w:pPr>
            <w:r w:rsidRPr="007F40DD">
              <w:rPr>
                <w:rFonts w:ascii="Arial" w:hAnsi="Arial" w:cs="Arial"/>
              </w:rPr>
              <w:t xml:space="preserve">Op welke schaal doet het probleem zich voor? </w:t>
            </w:r>
            <w:r w:rsidR="007D7419" w:rsidRPr="007D7419">
              <w:rPr>
                <w:rFonts w:ascii="Arial" w:hAnsi="Arial" w:cs="Arial"/>
              </w:rPr>
              <w:t>Is het een probleem specifiek voor de buurt of doet het zich ook ergens anders in je gemeente of regio voor?</w:t>
            </w:r>
          </w:p>
          <w:p w14:paraId="66609296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46501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03890A" w14:textId="77777777" w:rsidR="00ED18DA" w:rsidRPr="001A5A0B" w:rsidRDefault="00ED18DA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Oorzaken?</w:t>
            </w:r>
          </w:p>
          <w:p w14:paraId="6CAD2EE1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C5D4E" w14:textId="77777777" w:rsidR="00ED18DA" w:rsidRDefault="00ED18DA" w:rsidP="00F43483">
            <w:pPr>
              <w:rPr>
                <w:rFonts w:ascii="Arial" w:hAnsi="Arial" w:cs="Arial"/>
              </w:rPr>
            </w:pPr>
            <w:r w:rsidRPr="007F40DD">
              <w:rPr>
                <w:rFonts w:ascii="Arial" w:hAnsi="Arial" w:cs="Arial"/>
              </w:rPr>
              <w:t>Waarom zijn die noden er?</w:t>
            </w:r>
          </w:p>
          <w:p w14:paraId="68C46501" w14:textId="77777777" w:rsidR="00ED18DA" w:rsidRDefault="00ED18DA" w:rsidP="00F43483">
            <w:pPr>
              <w:rPr>
                <w:rFonts w:ascii="Arial" w:hAnsi="Arial" w:cs="Arial"/>
              </w:rPr>
            </w:pPr>
            <w:r w:rsidRPr="007F40DD">
              <w:rPr>
                <w:rFonts w:ascii="Arial" w:hAnsi="Arial" w:cs="Arial"/>
              </w:rPr>
              <w:t>Wat zijn de oorzaken onderliggend aan het probleem?</w:t>
            </w:r>
            <w:r>
              <w:rPr>
                <w:rFonts w:ascii="Arial" w:hAnsi="Arial" w:cs="Arial"/>
              </w:rPr>
              <w:t xml:space="preserve"> </w:t>
            </w:r>
          </w:p>
          <w:p w14:paraId="5163D83D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  <w:r w:rsidRPr="007F40DD">
              <w:rPr>
                <w:rFonts w:ascii="Arial" w:hAnsi="Arial" w:cs="Arial"/>
              </w:rPr>
              <w:t>Hoe is deze situatie ontstaan?</w:t>
            </w:r>
          </w:p>
        </w:tc>
      </w:tr>
      <w:tr w:rsidR="00ED18DA" w14:paraId="7AE46D3F" w14:textId="77777777" w:rsidTr="00F43483">
        <w:trPr>
          <w:cantSplit/>
          <w:trHeight w:val="3798"/>
        </w:trPr>
        <w:tc>
          <w:tcPr>
            <w:tcW w:w="4815" w:type="dxa"/>
          </w:tcPr>
          <w:p w14:paraId="7E0793BC" w14:textId="77777777" w:rsidR="00ED18DA" w:rsidRPr="001A5A0B" w:rsidRDefault="00ED18DA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Doelgroep?</w:t>
            </w:r>
          </w:p>
          <w:p w14:paraId="03BB8B69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FF537" w14:textId="77777777" w:rsidR="00ED18DA" w:rsidRDefault="00C611A1" w:rsidP="00F4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Noden van wie? Kinderen en/of ouders? Buurtbewoners? </w:t>
            </w:r>
            <w:r w:rsidR="00ED18DA" w:rsidRPr="007F40DD">
              <w:rPr>
                <w:rFonts w:ascii="Arial" w:hAnsi="Arial" w:cs="Arial"/>
              </w:rPr>
              <w:t>Wie is de doelgroep/vragende partij voor verandering?</w:t>
            </w:r>
          </w:p>
          <w:p w14:paraId="46CF100E" w14:textId="77777777" w:rsidR="00ED18DA" w:rsidRDefault="00ED18DA" w:rsidP="00F4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 de doelgroep afbakenen? </w:t>
            </w:r>
          </w:p>
          <w:p w14:paraId="10A7B118" w14:textId="77777777" w:rsidR="00ED18DA" w:rsidRDefault="00ED18DA" w:rsidP="00F4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kenmerkt de doelgroep? </w:t>
            </w:r>
            <w:r w:rsidRPr="007F40DD">
              <w:rPr>
                <w:rFonts w:ascii="Arial" w:hAnsi="Arial" w:cs="Arial"/>
              </w:rPr>
              <w:t>Heeft deze doelgroep specifieke noden, ondersteunings</w:t>
            </w:r>
            <w:r>
              <w:rPr>
                <w:rFonts w:ascii="Arial" w:hAnsi="Arial" w:cs="Arial"/>
              </w:rPr>
              <w:softHyphen/>
            </w:r>
            <w:r w:rsidRPr="007F40DD">
              <w:rPr>
                <w:rFonts w:ascii="Arial" w:hAnsi="Arial" w:cs="Arial"/>
              </w:rPr>
              <w:t>vragen of verwachtingen? Kunnen we de doelgroep beschouwen als één groep of moeten we ze opsplitsen in subgroepen?</w:t>
            </w:r>
            <w:r w:rsidR="00C611A1">
              <w:rPr>
                <w:rFonts w:ascii="Arial" w:hAnsi="Arial" w:cs="Arial"/>
              </w:rPr>
              <w:t xml:space="preserve"> </w:t>
            </w:r>
            <w:r w:rsidRPr="007F40DD">
              <w:rPr>
                <w:rFonts w:ascii="Arial" w:hAnsi="Arial" w:cs="Arial"/>
              </w:rPr>
              <w:t xml:space="preserve">Is er </w:t>
            </w:r>
            <w:r w:rsidR="00C611A1">
              <w:rPr>
                <w:rFonts w:ascii="Arial" w:hAnsi="Arial" w:cs="Arial"/>
              </w:rPr>
              <w:t xml:space="preserve">ook </w:t>
            </w:r>
            <w:r w:rsidRPr="007F40DD">
              <w:rPr>
                <w:rFonts w:ascii="Arial" w:hAnsi="Arial" w:cs="Arial"/>
              </w:rPr>
              <w:t>een groep die voordelen haalt uit de huidige situatie?</w:t>
            </w:r>
            <w:r w:rsidR="007D7419">
              <w:rPr>
                <w:rFonts w:ascii="Arial" w:hAnsi="Arial" w:cs="Arial"/>
              </w:rPr>
              <w:t xml:space="preserve"> Hoe komt dat?</w:t>
            </w:r>
          </w:p>
          <w:p w14:paraId="0C41AE8D" w14:textId="77777777" w:rsidR="00ED18DA" w:rsidRPr="007F40DD" w:rsidRDefault="00ED18DA" w:rsidP="00F4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611A1">
              <w:rPr>
                <w:rFonts w:ascii="Arial" w:hAnsi="Arial" w:cs="Arial"/>
              </w:rPr>
              <w:t>elke</w:t>
            </w:r>
            <w:r>
              <w:rPr>
                <w:rFonts w:ascii="Arial" w:hAnsi="Arial" w:cs="Arial"/>
              </w:rPr>
              <w:t xml:space="preserve"> </w:t>
            </w:r>
            <w:r w:rsidRPr="007F40DD">
              <w:rPr>
                <w:rFonts w:ascii="Arial" w:hAnsi="Arial" w:cs="Arial"/>
              </w:rPr>
              <w:t>troeven of mogelijkheden</w:t>
            </w:r>
            <w:r>
              <w:rPr>
                <w:rFonts w:ascii="Arial" w:hAnsi="Arial" w:cs="Arial"/>
              </w:rPr>
              <w:t xml:space="preserve"> </w:t>
            </w:r>
            <w:r w:rsidR="00C611A1">
              <w:rPr>
                <w:rFonts w:ascii="Arial" w:hAnsi="Arial" w:cs="Arial"/>
              </w:rPr>
              <w:t xml:space="preserve">heeft </w:t>
            </w:r>
            <w:r>
              <w:rPr>
                <w:rFonts w:ascii="Arial" w:hAnsi="Arial" w:cs="Arial"/>
              </w:rPr>
              <w:t>de doelgroep</w:t>
            </w:r>
            <w:r w:rsidRPr="007F40DD">
              <w:rPr>
                <w:rFonts w:ascii="Arial" w:hAnsi="Arial" w:cs="Arial"/>
              </w:rPr>
              <w:t>?</w:t>
            </w:r>
          </w:p>
          <w:p w14:paraId="4ED21FFA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1A1F8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4F935E" w14:textId="77777777" w:rsidR="00ED18DA" w:rsidRPr="001A5A0B" w:rsidRDefault="00ED18DA" w:rsidP="00F43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 doen anderen/partners al m.b.t. deze noden/problemen?</w:t>
            </w:r>
          </w:p>
          <w:p w14:paraId="56D542C1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EDC80" w14:textId="77777777" w:rsidR="00ED18DA" w:rsidRDefault="00ED18DA" w:rsidP="00F43483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7F40DD">
              <w:rPr>
                <w:rFonts w:ascii="Arial" w:hAnsi="Arial" w:cs="Arial"/>
              </w:rPr>
              <w:t>Welke andere organisaties werken rond deze noden?</w:t>
            </w:r>
            <w:r w:rsidR="00C611A1">
              <w:rPr>
                <w:rFonts w:ascii="Arial" w:hAnsi="Arial" w:cs="Arial"/>
              </w:rPr>
              <w:t xml:space="preserve"> </w:t>
            </w:r>
            <w:r w:rsidRPr="007F40DD">
              <w:rPr>
                <w:rFonts w:ascii="Arial" w:hAnsi="Arial" w:cs="Arial"/>
              </w:rPr>
              <w:t xml:space="preserve">Wat doen ze juist? Hebben zij al </w:t>
            </w:r>
            <w:r w:rsidR="00016036">
              <w:rPr>
                <w:rFonts w:ascii="Arial" w:hAnsi="Arial" w:cs="Arial"/>
              </w:rPr>
              <w:t>onderzoek of verkenningswerk uitgevoerd naar</w:t>
            </w:r>
            <w:r w:rsidRPr="007F40DD">
              <w:rPr>
                <w:rFonts w:ascii="Arial" w:hAnsi="Arial" w:cs="Arial"/>
              </w:rPr>
              <w:t xml:space="preserve"> de oorzaken of </w:t>
            </w:r>
            <w:r w:rsidR="00C611A1">
              <w:rPr>
                <w:rFonts w:ascii="Arial" w:hAnsi="Arial" w:cs="Arial"/>
              </w:rPr>
              <w:t xml:space="preserve">hebben ze </w:t>
            </w:r>
            <w:r w:rsidRPr="007F40DD">
              <w:rPr>
                <w:rFonts w:ascii="Arial" w:hAnsi="Arial" w:cs="Arial"/>
              </w:rPr>
              <w:t>al oplossingen geformuleerd, geïmplementeerd of getest?</w:t>
            </w:r>
          </w:p>
          <w:p w14:paraId="0E0DF40B" w14:textId="77777777" w:rsidR="00ED18DA" w:rsidRPr="007F40DD" w:rsidRDefault="00ED18DA" w:rsidP="00F43483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7F40DD">
              <w:rPr>
                <w:rFonts w:ascii="Arial" w:hAnsi="Arial" w:cs="Arial"/>
              </w:rPr>
              <w:t xml:space="preserve">Aan welke noden kunnen we </w:t>
            </w:r>
            <w:r w:rsidR="00016036">
              <w:rPr>
                <w:rFonts w:ascii="Arial" w:hAnsi="Arial" w:cs="Arial"/>
              </w:rPr>
              <w:t xml:space="preserve">als netwerk </w:t>
            </w:r>
            <w:r w:rsidRPr="007F40DD">
              <w:rPr>
                <w:rFonts w:ascii="Arial" w:hAnsi="Arial" w:cs="Arial"/>
              </w:rPr>
              <w:t>zelf iets doen en welke partnerorganisaties</w:t>
            </w:r>
            <w:r>
              <w:t xml:space="preserve"> </w:t>
            </w:r>
            <w:r w:rsidRPr="007F40DD">
              <w:rPr>
                <w:rFonts w:ascii="Arial" w:hAnsi="Arial" w:cs="Arial"/>
              </w:rPr>
              <w:t>moeten we best erbij betrekken?</w:t>
            </w:r>
          </w:p>
          <w:p w14:paraId="4857FFCB" w14:textId="77777777" w:rsidR="00ED18DA" w:rsidRPr="00FE67CA" w:rsidRDefault="00ED18DA" w:rsidP="00F43483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FE67CA">
              <w:rPr>
                <w:rFonts w:ascii="Arial" w:hAnsi="Arial" w:cs="Arial"/>
              </w:rPr>
              <w:t xml:space="preserve">Wie kan ons </w:t>
            </w:r>
            <w:r w:rsidR="00C611A1">
              <w:rPr>
                <w:rFonts w:ascii="Arial" w:hAnsi="Arial" w:cs="Arial"/>
              </w:rPr>
              <w:t>tegenwerken/</w:t>
            </w:r>
            <w:r w:rsidRPr="00FE67CA">
              <w:rPr>
                <w:rFonts w:ascii="Arial" w:hAnsi="Arial" w:cs="Arial"/>
              </w:rPr>
              <w:t xml:space="preserve">helpen? Bv. wie kent of bereikt doelgroep, </w:t>
            </w:r>
            <w:r w:rsidR="00C611A1">
              <w:rPr>
                <w:rFonts w:ascii="Arial" w:hAnsi="Arial" w:cs="Arial"/>
              </w:rPr>
              <w:t xml:space="preserve">wie heeft er aanbod voor doelgroep, </w:t>
            </w:r>
            <w:r w:rsidRPr="00FE67CA">
              <w:rPr>
                <w:rFonts w:ascii="Arial" w:hAnsi="Arial" w:cs="Arial"/>
              </w:rPr>
              <w:t>wie kan doorverwijzen, …</w:t>
            </w:r>
          </w:p>
          <w:p w14:paraId="72FCF89E" w14:textId="77777777" w:rsidR="00ED18DA" w:rsidRDefault="00016036" w:rsidP="00F4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611A1" w:rsidRPr="00C611A1">
              <w:rPr>
                <w:rFonts w:ascii="Arial" w:hAnsi="Arial" w:cs="Arial"/>
              </w:rPr>
              <w:t>enk ook aan ouders als mogelijke partners</w:t>
            </w:r>
            <w:r>
              <w:rPr>
                <w:rFonts w:ascii="Arial" w:hAnsi="Arial" w:cs="Arial"/>
              </w:rPr>
              <w:t>!</w:t>
            </w:r>
          </w:p>
          <w:p w14:paraId="6DDAB87C" w14:textId="77777777" w:rsidR="00016036" w:rsidRPr="00C611A1" w:rsidRDefault="00016036" w:rsidP="00F43483">
            <w:pPr>
              <w:rPr>
                <w:rFonts w:ascii="Arial" w:hAnsi="Arial" w:cs="Arial"/>
              </w:rPr>
            </w:pPr>
          </w:p>
        </w:tc>
      </w:tr>
      <w:tr w:rsidR="00ED18DA" w14:paraId="6E7D40D3" w14:textId="77777777" w:rsidTr="00F43483">
        <w:trPr>
          <w:cantSplit/>
          <w:trHeight w:val="1134"/>
        </w:trPr>
        <w:tc>
          <w:tcPr>
            <w:tcW w:w="9493" w:type="dxa"/>
            <w:gridSpan w:val="2"/>
          </w:tcPr>
          <w:p w14:paraId="28400200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Ondersteunende data</w:t>
            </w:r>
            <w:r w:rsidR="00F35E49">
              <w:rPr>
                <w:rFonts w:ascii="Arial" w:hAnsi="Arial" w:cs="Arial"/>
                <w:b/>
                <w:sz w:val="24"/>
                <w:szCs w:val="24"/>
              </w:rPr>
              <w:t xml:space="preserve"> en informatie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3A997412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6A79D" w14:textId="77777777" w:rsidR="00ED18DA" w:rsidRDefault="00ED18DA" w:rsidP="00F4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EA0429">
              <w:rPr>
                <w:rFonts w:ascii="Arial" w:hAnsi="Arial" w:cs="Arial"/>
              </w:rPr>
              <w:t>wantitatieve (cijfers) of kwalitatieve informatie (feiten, gevalstudies, getuigenissen, …)</w:t>
            </w:r>
            <w:r>
              <w:rPr>
                <w:rFonts w:ascii="Arial" w:hAnsi="Arial" w:cs="Arial"/>
              </w:rPr>
              <w:t xml:space="preserve"> die ‘bewijzen’ levert voor de beschreven noden of jullie vaststellingen onderbouwt</w:t>
            </w:r>
            <w:r w:rsidRPr="00EA0429">
              <w:rPr>
                <w:rFonts w:ascii="Arial" w:hAnsi="Arial" w:cs="Arial"/>
              </w:rPr>
              <w:t>.</w:t>
            </w:r>
          </w:p>
          <w:p w14:paraId="1658FA0B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8DA" w14:paraId="758CDCA2" w14:textId="77777777" w:rsidTr="00F43483">
        <w:trPr>
          <w:cantSplit/>
          <w:trHeight w:val="1701"/>
        </w:trPr>
        <w:tc>
          <w:tcPr>
            <w:tcW w:w="9493" w:type="dxa"/>
            <w:gridSpan w:val="2"/>
          </w:tcPr>
          <w:p w14:paraId="562CCDC5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  <w:r w:rsidRPr="00CA61D9">
              <w:rPr>
                <w:rFonts w:ascii="Arial" w:hAnsi="Arial" w:cs="Arial"/>
                <w:b/>
                <w:sz w:val="24"/>
                <w:szCs w:val="24"/>
              </w:rPr>
              <w:t>Samenvatting noden/probleemsituatie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61D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in 1 of 2 zinnen</w:t>
            </w:r>
            <w:r w:rsidRPr="00CA61D9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FDEE6CC" w14:textId="77777777" w:rsidR="00ED18DA" w:rsidRDefault="00ED18DA" w:rsidP="00F43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8C69F" w14:textId="77777777" w:rsidR="00ED18DA" w:rsidRDefault="00ED18DA" w:rsidP="00F43483">
            <w:pPr>
              <w:rPr>
                <w:rFonts w:ascii="Arial" w:hAnsi="Arial" w:cs="Arial"/>
              </w:rPr>
            </w:pPr>
            <w:r w:rsidRPr="00EA0429">
              <w:rPr>
                <w:rFonts w:ascii="Arial" w:hAnsi="Arial" w:cs="Arial"/>
              </w:rPr>
              <w:t>Het probleem of de noden waarop jullie inspelen, verwoord je best als een negatieve situatie vanuit het perspectief van de doelgroep, bijvoorbeeld ‘</w:t>
            </w:r>
            <w:r>
              <w:rPr>
                <w:rFonts w:ascii="Arial" w:hAnsi="Arial" w:cs="Arial"/>
              </w:rPr>
              <w:t xml:space="preserve">In onze buurt vindt de helft van de </w:t>
            </w:r>
            <w:r w:rsidRPr="00EA0429">
              <w:rPr>
                <w:rFonts w:ascii="Arial" w:hAnsi="Arial" w:cs="Arial"/>
              </w:rPr>
              <w:t>jongeren geen job wanneer ze de middelbare school verlaten’. Vermijd een beschrijving in termen van een afwezige oplossing (zoals ‘een gebrek aan tewerkstellingsmogelijkheden’)</w:t>
            </w:r>
            <w:r>
              <w:rPr>
                <w:rFonts w:ascii="Arial" w:hAnsi="Arial" w:cs="Arial"/>
              </w:rPr>
              <w:t>.</w:t>
            </w:r>
          </w:p>
          <w:p w14:paraId="03F8A98B" w14:textId="77777777" w:rsidR="00ED18DA" w:rsidRPr="00EA0429" w:rsidRDefault="00ED18DA" w:rsidP="00F43483">
            <w:pPr>
              <w:rPr>
                <w:rFonts w:ascii="Arial" w:hAnsi="Arial" w:cs="Arial"/>
              </w:rPr>
            </w:pPr>
          </w:p>
        </w:tc>
      </w:tr>
    </w:tbl>
    <w:p w14:paraId="37F93A53" w14:textId="77777777" w:rsidR="0014030A" w:rsidRDefault="0014030A" w:rsidP="00ED18DA"/>
    <w:sectPr w:rsidR="0014030A" w:rsidSect="00ED18D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AEAC" w14:textId="77777777" w:rsidR="00B25334" w:rsidRDefault="00B25334" w:rsidP="00ED18DA">
      <w:r>
        <w:separator/>
      </w:r>
    </w:p>
  </w:endnote>
  <w:endnote w:type="continuationSeparator" w:id="0">
    <w:p w14:paraId="1B54E3D6" w14:textId="77777777" w:rsidR="00B25334" w:rsidRDefault="00B25334" w:rsidP="00ED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6CCF" w14:textId="77777777" w:rsidR="00ED18DA" w:rsidRPr="00ED18DA" w:rsidRDefault="00ED18DA">
    <w:pPr>
      <w:pStyle w:val="Voettekst"/>
      <w:rPr>
        <w:i/>
        <w:sz w:val="20"/>
        <w:szCs w:val="20"/>
      </w:rPr>
    </w:pPr>
    <w:r w:rsidRPr="00ED18DA">
      <w:rPr>
        <w:rFonts w:ascii="Arial" w:hAnsi="Arial" w:cs="Arial"/>
        <w:color w:val="000000" w:themeColor="text1"/>
        <w:sz w:val="24"/>
        <w:szCs w:val="24"/>
        <w:lang w:val="en-GB"/>
      </w:rPr>
      <w:t>Anne</w:t>
    </w:r>
    <w:r w:rsidRPr="00ED18DA">
      <w:rPr>
        <w:rFonts w:ascii="Arial" w:hAnsi="Arial" w:cs="Arial"/>
        <w:color w:val="000000" w:themeColor="text1"/>
        <w:position w:val="-12"/>
        <w:sz w:val="28"/>
        <w:szCs w:val="28"/>
        <w:lang w:val="en-GB"/>
      </w:rPr>
      <w:t>BC</w:t>
    </w:r>
    <w:r>
      <w:rPr>
        <w:rFonts w:ascii="Arial" w:hAnsi="Arial" w:cs="Arial"/>
        <w:color w:val="000000" w:themeColor="text1"/>
        <w:position w:val="-12"/>
        <w:sz w:val="28"/>
        <w:szCs w:val="28"/>
        <w:lang w:val="en-GB"/>
      </w:rPr>
      <w:tab/>
    </w:r>
    <w:r w:rsidRPr="00ED18DA">
      <w:rPr>
        <w:rFonts w:ascii="Arial" w:hAnsi="Arial" w:cs="Arial"/>
        <w:i/>
        <w:color w:val="000000" w:themeColor="text1"/>
        <w:position w:val="-12"/>
        <w:sz w:val="20"/>
        <w:szCs w:val="20"/>
      </w:rPr>
      <w:t>sjabloon voor nodenanalyse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4536" w14:textId="77777777" w:rsidR="00B25334" w:rsidRDefault="00B25334" w:rsidP="00ED18DA">
      <w:r>
        <w:separator/>
      </w:r>
    </w:p>
  </w:footnote>
  <w:footnote w:type="continuationSeparator" w:id="0">
    <w:p w14:paraId="1A628EB2" w14:textId="77777777" w:rsidR="00B25334" w:rsidRDefault="00B25334" w:rsidP="00ED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DA"/>
    <w:rsid w:val="00016036"/>
    <w:rsid w:val="0014030A"/>
    <w:rsid w:val="001C104E"/>
    <w:rsid w:val="007D7419"/>
    <w:rsid w:val="0083715F"/>
    <w:rsid w:val="00B25334"/>
    <w:rsid w:val="00B64D66"/>
    <w:rsid w:val="00BD5032"/>
    <w:rsid w:val="00BE11B4"/>
    <w:rsid w:val="00C611A1"/>
    <w:rsid w:val="00EA105D"/>
    <w:rsid w:val="00EB079B"/>
    <w:rsid w:val="00ED18DA"/>
    <w:rsid w:val="00F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B195"/>
  <w15:chartTrackingRefBased/>
  <w15:docId w15:val="{D440D2B0-9BE4-4F0C-828C-176A319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18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D18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18DA"/>
  </w:style>
  <w:style w:type="paragraph" w:styleId="Voettekst">
    <w:name w:val="footer"/>
    <w:basedOn w:val="Standaard"/>
    <w:link w:val="VoettekstChar"/>
    <w:uiPriority w:val="99"/>
    <w:unhideWhenUsed/>
    <w:rsid w:val="00ED18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Meerbeeck</dc:creator>
  <cp:keywords/>
  <dc:description/>
  <cp:lastModifiedBy>Kimberly Lybaert</cp:lastModifiedBy>
  <cp:revision>2</cp:revision>
  <dcterms:created xsi:type="dcterms:W3CDTF">2023-03-06T08:05:00Z</dcterms:created>
  <dcterms:modified xsi:type="dcterms:W3CDTF">2023-03-06T08:05:00Z</dcterms:modified>
</cp:coreProperties>
</file>