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CF14" w14:textId="77777777" w:rsidR="000502F7" w:rsidRDefault="00396620">
      <w:pPr>
        <w:pBdr>
          <w:top w:val="nil"/>
          <w:left w:val="nil"/>
          <w:bottom w:val="nil"/>
          <w:right w:val="nil"/>
          <w:between w:val="nil"/>
        </w:pBdr>
        <w:spacing w:after="200" w:line="276" w:lineRule="auto"/>
        <w:jc w:val="right"/>
        <w:rPr>
          <w:color w:val="000000"/>
          <w:sz w:val="22"/>
          <w:szCs w:val="22"/>
        </w:rPr>
      </w:pPr>
      <w:r>
        <w:rPr>
          <w:noProof/>
        </w:rPr>
        <w:drawing>
          <wp:anchor distT="0" distB="0" distL="0" distR="0" simplePos="0" relativeHeight="251658240" behindDoc="0" locked="0" layoutInCell="1" hidden="0" allowOverlap="1" wp14:anchorId="538A5945" wp14:editId="7D8F85C1">
            <wp:simplePos x="0" y="0"/>
            <wp:positionH relativeFrom="column">
              <wp:posOffset>6538594</wp:posOffset>
            </wp:positionH>
            <wp:positionV relativeFrom="paragraph">
              <wp:posOffset>-3809</wp:posOffset>
            </wp:positionV>
            <wp:extent cx="1387475" cy="41529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87475" cy="415290"/>
                    </a:xfrm>
                    <a:prstGeom prst="rect">
                      <a:avLst/>
                    </a:prstGeom>
                    <a:ln/>
                  </pic:spPr>
                </pic:pic>
              </a:graphicData>
            </a:graphic>
          </wp:anchor>
        </w:drawing>
      </w:r>
    </w:p>
    <w:p w14:paraId="09EEE67F" w14:textId="77777777" w:rsidR="000502F7" w:rsidRDefault="00396620">
      <w:pPr>
        <w:pStyle w:val="Kop1"/>
        <w:spacing w:after="200" w:line="276" w:lineRule="auto"/>
      </w:pPr>
      <w:bookmarkStart w:id="0" w:name="_68qh8f5hnf5v" w:colFirst="0" w:colLast="0"/>
      <w:bookmarkEnd w:id="0"/>
      <w:r>
        <w:t>P</w:t>
      </w:r>
      <w:r>
        <w:t xml:space="preserve">ortfolio voor functie van </w:t>
      </w:r>
      <w:r>
        <w:t>Begeleider in de Gemeenschapsinstellingen</w:t>
      </w:r>
    </w:p>
    <w:p w14:paraId="2D0D3A67" w14:textId="77777777" w:rsidR="000502F7" w:rsidRDefault="000502F7">
      <w:pPr>
        <w:pBdr>
          <w:top w:val="nil"/>
          <w:left w:val="nil"/>
          <w:bottom w:val="nil"/>
          <w:right w:val="nil"/>
          <w:between w:val="nil"/>
        </w:pBdr>
        <w:spacing w:after="200" w:line="276" w:lineRule="auto"/>
        <w:rPr>
          <w:color w:val="000000"/>
          <w:sz w:val="22"/>
          <w:szCs w:val="22"/>
        </w:rPr>
      </w:pPr>
    </w:p>
    <w:p w14:paraId="6F8657F5" w14:textId="77777777" w:rsidR="000502F7" w:rsidRDefault="00396620">
      <w:pPr>
        <w:pBdr>
          <w:top w:val="single" w:sz="4" w:space="1" w:color="000000"/>
          <w:left w:val="single" w:sz="4" w:space="4" w:color="000000"/>
          <w:bottom w:val="single" w:sz="4" w:space="1" w:color="000000"/>
          <w:right w:val="single" w:sz="4" w:space="4" w:color="000000"/>
          <w:between w:val="nil"/>
        </w:pBdr>
        <w:spacing w:after="200" w:line="276" w:lineRule="auto"/>
        <w:rPr>
          <w:color w:val="000000"/>
          <w:sz w:val="22"/>
          <w:szCs w:val="22"/>
        </w:rPr>
      </w:pPr>
      <w:r>
        <w:rPr>
          <w:i/>
          <w:color w:val="000000"/>
          <w:sz w:val="22"/>
          <w:szCs w:val="22"/>
        </w:rPr>
        <w:t>Van</w:t>
      </w:r>
      <w:r>
        <w:rPr>
          <w:color w:val="000000"/>
          <w:sz w:val="22"/>
          <w:szCs w:val="22"/>
        </w:rPr>
        <w:t>:</w:t>
      </w:r>
    </w:p>
    <w:p w14:paraId="0FE94A58" w14:textId="77777777" w:rsidR="000502F7" w:rsidRDefault="00396620">
      <w:pPr>
        <w:pBdr>
          <w:top w:val="single" w:sz="4" w:space="1" w:color="000000"/>
          <w:left w:val="single" w:sz="4" w:space="4" w:color="000000"/>
          <w:bottom w:val="single" w:sz="4" w:space="1" w:color="000000"/>
          <w:right w:val="single" w:sz="4" w:space="4" w:color="000000"/>
          <w:between w:val="nil"/>
        </w:pBdr>
        <w:spacing w:after="200" w:line="276" w:lineRule="auto"/>
        <w:rPr>
          <w:color w:val="000000"/>
          <w:sz w:val="22"/>
          <w:szCs w:val="22"/>
        </w:rPr>
      </w:pPr>
      <w:r>
        <w:rPr>
          <w:color w:val="000000"/>
          <w:sz w:val="22"/>
          <w:szCs w:val="22"/>
        </w:rPr>
        <w:t xml:space="preserve">Naam, voornaam: </w:t>
      </w:r>
    </w:p>
    <w:p w14:paraId="03D5BAA9" w14:textId="77777777" w:rsidR="000502F7" w:rsidRDefault="00396620">
      <w:pPr>
        <w:pBdr>
          <w:top w:val="single" w:sz="4" w:space="1" w:color="000000"/>
          <w:left w:val="single" w:sz="4" w:space="4" w:color="000000"/>
          <w:bottom w:val="single" w:sz="4" w:space="1" w:color="000000"/>
          <w:right w:val="single" w:sz="4" w:space="4" w:color="000000"/>
          <w:between w:val="nil"/>
        </w:pBdr>
        <w:spacing w:after="200" w:line="276" w:lineRule="auto"/>
        <w:rPr>
          <w:color w:val="000000"/>
          <w:sz w:val="22"/>
          <w:szCs w:val="22"/>
        </w:rPr>
      </w:pPr>
      <w:r>
        <w:rPr>
          <w:color w:val="000000"/>
          <w:sz w:val="22"/>
          <w:szCs w:val="22"/>
        </w:rPr>
        <w:t>Adres:</w:t>
      </w:r>
    </w:p>
    <w:p w14:paraId="39668AB6" w14:textId="77777777" w:rsidR="000502F7" w:rsidRDefault="00396620">
      <w:pPr>
        <w:pBdr>
          <w:top w:val="single" w:sz="4" w:space="1" w:color="000000"/>
          <w:left w:val="single" w:sz="4" w:space="4" w:color="000000"/>
          <w:bottom w:val="single" w:sz="4" w:space="1" w:color="000000"/>
          <w:right w:val="single" w:sz="4" w:space="4" w:color="000000"/>
          <w:between w:val="nil"/>
        </w:pBdr>
        <w:spacing w:after="200" w:line="276" w:lineRule="auto"/>
        <w:rPr>
          <w:color w:val="000000"/>
          <w:sz w:val="22"/>
          <w:szCs w:val="22"/>
        </w:rPr>
      </w:pPr>
      <w:r>
        <w:rPr>
          <w:color w:val="000000"/>
          <w:sz w:val="22"/>
          <w:szCs w:val="22"/>
        </w:rPr>
        <w:t>Telefoon: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GSM:</w:t>
      </w:r>
    </w:p>
    <w:p w14:paraId="2DE42D21" w14:textId="77777777" w:rsidR="000502F7" w:rsidRDefault="00396620">
      <w:pPr>
        <w:pBdr>
          <w:top w:val="single" w:sz="4" w:space="1" w:color="000000"/>
          <w:left w:val="single" w:sz="4" w:space="4" w:color="000000"/>
          <w:bottom w:val="single" w:sz="4" w:space="1" w:color="000000"/>
          <w:right w:val="single" w:sz="4" w:space="4" w:color="000000"/>
          <w:between w:val="nil"/>
        </w:pBdr>
        <w:spacing w:after="200" w:line="276" w:lineRule="auto"/>
        <w:rPr>
          <w:color w:val="000000"/>
          <w:sz w:val="22"/>
          <w:szCs w:val="22"/>
        </w:rPr>
      </w:pPr>
      <w:r>
        <w:rPr>
          <w:color w:val="000000"/>
          <w:sz w:val="22"/>
          <w:szCs w:val="22"/>
        </w:rPr>
        <w:t>e-mail:</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25A409A1" w14:textId="77777777" w:rsidR="000502F7" w:rsidRDefault="00396620">
      <w:pPr>
        <w:pBdr>
          <w:top w:val="single" w:sz="4" w:space="1" w:color="000000"/>
          <w:left w:val="single" w:sz="4" w:space="4" w:color="000000"/>
          <w:bottom w:val="single" w:sz="4" w:space="1" w:color="000000"/>
          <w:right w:val="single" w:sz="4" w:space="4" w:color="000000"/>
          <w:between w:val="nil"/>
        </w:pBdr>
        <w:spacing w:after="200" w:line="276" w:lineRule="auto"/>
        <w:rPr>
          <w:color w:val="000000"/>
          <w:sz w:val="22"/>
          <w:szCs w:val="22"/>
        </w:rPr>
      </w:pPr>
      <w:r>
        <w:rPr>
          <w:color w:val="000000"/>
          <w:sz w:val="22"/>
          <w:szCs w:val="22"/>
        </w:rPr>
        <w:t>Huidige functie:</w:t>
      </w:r>
    </w:p>
    <w:p w14:paraId="211239A3" w14:textId="77777777" w:rsidR="000502F7" w:rsidRDefault="00396620">
      <w:pPr>
        <w:pBdr>
          <w:top w:val="single" w:sz="4" w:space="1" w:color="000000"/>
          <w:left w:val="single" w:sz="4" w:space="4" w:color="000000"/>
          <w:bottom w:val="single" w:sz="4" w:space="1" w:color="000000"/>
          <w:right w:val="single" w:sz="4" w:space="4" w:color="000000"/>
          <w:between w:val="nil"/>
        </w:pBdr>
        <w:spacing w:after="200" w:line="276" w:lineRule="auto"/>
        <w:rPr>
          <w:color w:val="000000"/>
          <w:sz w:val="22"/>
          <w:szCs w:val="22"/>
        </w:rPr>
      </w:pPr>
      <w:r>
        <w:rPr>
          <w:sz w:val="22"/>
          <w:szCs w:val="22"/>
        </w:rPr>
        <w:t>Huidige werkgever</w:t>
      </w:r>
      <w:r>
        <w:rPr>
          <w:color w:val="000000"/>
          <w:sz w:val="22"/>
          <w:szCs w:val="22"/>
        </w:rPr>
        <w:t xml:space="preserve">: </w:t>
      </w:r>
    </w:p>
    <w:p w14:paraId="5339D504" w14:textId="77777777" w:rsidR="000502F7" w:rsidRDefault="00396620">
      <w:pPr>
        <w:pBdr>
          <w:top w:val="single" w:sz="4" w:space="1" w:color="A6A6A6"/>
          <w:left w:val="single" w:sz="4" w:space="4" w:color="A6A6A6"/>
          <w:bottom w:val="single" w:sz="4" w:space="1" w:color="A6A6A6"/>
          <w:right w:val="single" w:sz="4" w:space="4" w:color="A6A6A6"/>
          <w:between w:val="nil"/>
        </w:pBdr>
        <w:spacing w:after="200" w:line="276" w:lineRule="auto"/>
        <w:rPr>
          <w:color w:val="000000"/>
          <w:sz w:val="22"/>
          <w:szCs w:val="22"/>
        </w:rPr>
      </w:pPr>
      <w:r>
        <w:rPr>
          <w:i/>
          <w:color w:val="000000"/>
          <w:sz w:val="22"/>
          <w:szCs w:val="22"/>
        </w:rPr>
        <w:t>Voor</w:t>
      </w:r>
      <w:r>
        <w:rPr>
          <w:color w:val="000000"/>
          <w:sz w:val="22"/>
          <w:szCs w:val="22"/>
        </w:rPr>
        <w:t>:</w:t>
      </w:r>
    </w:p>
    <w:p w14:paraId="6CADDA22" w14:textId="77777777" w:rsidR="000502F7" w:rsidRDefault="00396620">
      <w:pPr>
        <w:pBdr>
          <w:top w:val="single" w:sz="4" w:space="1" w:color="A6A6A6"/>
          <w:left w:val="single" w:sz="4" w:space="4" w:color="A6A6A6"/>
          <w:bottom w:val="single" w:sz="4" w:space="1" w:color="A6A6A6"/>
          <w:right w:val="single" w:sz="4" w:space="4" w:color="A6A6A6"/>
          <w:between w:val="nil"/>
        </w:pBdr>
        <w:spacing w:after="200" w:line="276" w:lineRule="auto"/>
        <w:rPr>
          <w:sz w:val="22"/>
          <w:szCs w:val="22"/>
        </w:rPr>
      </w:pPr>
      <w:r>
        <w:rPr>
          <w:color w:val="000000"/>
          <w:sz w:val="22"/>
          <w:szCs w:val="22"/>
        </w:rPr>
        <w:t xml:space="preserve">Functietitel: </w:t>
      </w:r>
      <w:r>
        <w:rPr>
          <w:color w:val="000000"/>
          <w:sz w:val="22"/>
          <w:szCs w:val="22"/>
        </w:rPr>
        <w:tab/>
      </w:r>
      <w:r>
        <w:rPr>
          <w:color w:val="000000"/>
          <w:sz w:val="22"/>
          <w:szCs w:val="22"/>
        </w:rPr>
        <w:tab/>
      </w:r>
      <w:r>
        <w:rPr>
          <w:color w:val="000000"/>
          <w:sz w:val="22"/>
          <w:szCs w:val="22"/>
        </w:rPr>
        <w:tab/>
        <w:t>Begeleider in de Ge</w:t>
      </w:r>
      <w:r>
        <w:rPr>
          <w:sz w:val="22"/>
          <w:szCs w:val="22"/>
        </w:rPr>
        <w:t>meenschapsinstellingen</w:t>
      </w:r>
    </w:p>
    <w:p w14:paraId="649648D4" w14:textId="77777777" w:rsidR="000502F7" w:rsidRDefault="00396620">
      <w:pPr>
        <w:pBdr>
          <w:top w:val="single" w:sz="4" w:space="1" w:color="A6A6A6"/>
          <w:left w:val="single" w:sz="4" w:space="4" w:color="A6A6A6"/>
          <w:bottom w:val="single" w:sz="4" w:space="1" w:color="A6A6A6"/>
          <w:right w:val="single" w:sz="4" w:space="4" w:color="A6A6A6"/>
          <w:between w:val="nil"/>
        </w:pBdr>
        <w:spacing w:after="200" w:line="276" w:lineRule="auto"/>
        <w:rPr>
          <w:color w:val="000000"/>
          <w:sz w:val="22"/>
          <w:szCs w:val="22"/>
          <w:highlight w:val="yellow"/>
        </w:rPr>
      </w:pPr>
      <w:r>
        <w:rPr>
          <w:color w:val="000000"/>
          <w:sz w:val="22"/>
          <w:szCs w:val="22"/>
        </w:rPr>
        <w:t xml:space="preserve">Niveau en graad: </w:t>
      </w:r>
      <w:r>
        <w:rPr>
          <w:color w:val="000000"/>
          <w:sz w:val="22"/>
          <w:szCs w:val="22"/>
        </w:rPr>
        <w:tab/>
      </w:r>
      <w:r>
        <w:rPr>
          <w:color w:val="000000"/>
          <w:sz w:val="22"/>
          <w:szCs w:val="22"/>
        </w:rPr>
        <w:tab/>
        <w:t xml:space="preserve">B </w:t>
      </w:r>
      <w:r>
        <w:rPr>
          <w:sz w:val="22"/>
          <w:szCs w:val="22"/>
        </w:rPr>
        <w:t>-</w:t>
      </w:r>
      <w:r>
        <w:rPr>
          <w:color w:val="000000"/>
          <w:sz w:val="22"/>
          <w:szCs w:val="22"/>
        </w:rPr>
        <w:t xml:space="preserve"> D</w:t>
      </w:r>
      <w:r>
        <w:rPr>
          <w:sz w:val="22"/>
          <w:szCs w:val="22"/>
        </w:rPr>
        <w:t>eskundige</w:t>
      </w:r>
    </w:p>
    <w:p w14:paraId="7474DE3B" w14:textId="77777777" w:rsidR="000502F7" w:rsidRDefault="00396620">
      <w:pPr>
        <w:pBdr>
          <w:top w:val="single" w:sz="4" w:space="1" w:color="A6A6A6"/>
          <w:left w:val="single" w:sz="4" w:space="4" w:color="A6A6A6"/>
          <w:bottom w:val="single" w:sz="4" w:space="1" w:color="A6A6A6"/>
          <w:right w:val="single" w:sz="4" w:space="4" w:color="A6A6A6"/>
          <w:between w:val="nil"/>
        </w:pBdr>
        <w:spacing w:after="200" w:line="276" w:lineRule="auto"/>
        <w:rPr>
          <w:sz w:val="22"/>
          <w:szCs w:val="22"/>
        </w:rPr>
      </w:pPr>
      <w:r>
        <w:rPr>
          <w:color w:val="000000"/>
          <w:sz w:val="22"/>
          <w:szCs w:val="22"/>
        </w:rPr>
        <w:t xml:space="preserve">Wervende entiteit: </w:t>
      </w:r>
      <w:r>
        <w:rPr>
          <w:color w:val="000000"/>
          <w:sz w:val="22"/>
          <w:szCs w:val="22"/>
        </w:rPr>
        <w:tab/>
      </w:r>
      <w:r>
        <w:rPr>
          <w:color w:val="000000"/>
          <w:sz w:val="22"/>
          <w:szCs w:val="22"/>
        </w:rPr>
        <w:tab/>
        <w:t>Agentschap O</w:t>
      </w:r>
      <w:r>
        <w:rPr>
          <w:sz w:val="22"/>
          <w:szCs w:val="22"/>
        </w:rPr>
        <w:t>pgroeien</w:t>
      </w:r>
      <w:r>
        <w:rPr>
          <w:sz w:val="22"/>
          <w:szCs w:val="22"/>
        </w:rPr>
        <w:tab/>
      </w:r>
    </w:p>
    <w:p w14:paraId="427E68E2" w14:textId="77777777" w:rsidR="000502F7" w:rsidRDefault="00396620">
      <w:pPr>
        <w:pBdr>
          <w:top w:val="single" w:sz="4" w:space="1" w:color="A6A6A6"/>
          <w:left w:val="single" w:sz="4" w:space="4" w:color="A6A6A6"/>
          <w:bottom w:val="single" w:sz="4" w:space="1" w:color="A6A6A6"/>
          <w:right w:val="single" w:sz="4" w:space="4" w:color="A6A6A6"/>
          <w:between w:val="nil"/>
        </w:pBdr>
        <w:spacing w:after="200" w:line="276" w:lineRule="auto"/>
        <w:rPr>
          <w:color w:val="000000"/>
          <w:sz w:val="22"/>
          <w:szCs w:val="22"/>
        </w:rPr>
      </w:pPr>
      <w:r>
        <w:rPr>
          <w:color w:val="000000"/>
          <w:sz w:val="22"/>
          <w:szCs w:val="22"/>
        </w:rPr>
        <w:t xml:space="preserve">Opengesteld sinds: </w:t>
      </w:r>
      <w:r>
        <w:rPr>
          <w:color w:val="000000"/>
          <w:sz w:val="22"/>
          <w:szCs w:val="22"/>
        </w:rPr>
        <w:tab/>
      </w:r>
      <w:r>
        <w:rPr>
          <w:color w:val="000000"/>
          <w:sz w:val="22"/>
          <w:szCs w:val="22"/>
        </w:rPr>
        <w:tab/>
        <w:t>11 april 2023</w:t>
      </w:r>
    </w:p>
    <w:p w14:paraId="068A6BDD" w14:textId="77777777" w:rsidR="000502F7" w:rsidRDefault="000502F7">
      <w:pPr>
        <w:pBdr>
          <w:top w:val="nil"/>
          <w:left w:val="nil"/>
          <w:bottom w:val="nil"/>
          <w:right w:val="nil"/>
          <w:between w:val="nil"/>
        </w:pBdr>
        <w:spacing w:after="200" w:line="276" w:lineRule="auto"/>
        <w:rPr>
          <w:sz w:val="22"/>
          <w:szCs w:val="22"/>
        </w:rPr>
      </w:pPr>
    </w:p>
    <w:p w14:paraId="0758B4E3" w14:textId="77777777" w:rsidR="000502F7" w:rsidRDefault="000502F7">
      <w:pPr>
        <w:pBdr>
          <w:top w:val="nil"/>
          <w:left w:val="nil"/>
          <w:bottom w:val="nil"/>
          <w:right w:val="nil"/>
          <w:between w:val="nil"/>
        </w:pBdr>
        <w:spacing w:after="200" w:line="276" w:lineRule="auto"/>
        <w:rPr>
          <w:sz w:val="22"/>
          <w:szCs w:val="22"/>
        </w:rPr>
      </w:pPr>
    </w:p>
    <w:p w14:paraId="71201365" w14:textId="77777777" w:rsidR="000502F7" w:rsidRDefault="00396620">
      <w:pPr>
        <w:pStyle w:val="Kop2"/>
        <w:numPr>
          <w:ilvl w:val="0"/>
          <w:numId w:val="1"/>
        </w:numPr>
        <w:spacing w:after="200" w:line="276" w:lineRule="auto"/>
      </w:pPr>
      <w:bookmarkStart w:id="1" w:name="_yhkp2gsq4yan" w:colFirst="0" w:colLast="0"/>
      <w:bookmarkEnd w:id="1"/>
      <w:r>
        <w:t>Introductie</w:t>
      </w:r>
    </w:p>
    <w:p w14:paraId="76950CF6"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Welkom en pr</w:t>
      </w:r>
      <w:r>
        <w:rPr>
          <w:sz w:val="22"/>
          <w:szCs w:val="22"/>
        </w:rPr>
        <w:t>oficiat</w:t>
      </w:r>
      <w:r>
        <w:rPr>
          <w:color w:val="000000"/>
          <w:sz w:val="22"/>
          <w:szCs w:val="22"/>
        </w:rPr>
        <w:t>, je hebt het initiatief genomen om te solliciteren voor een functie bij de Vlaamse Over</w:t>
      </w:r>
      <w:r>
        <w:rPr>
          <w:color w:val="000000"/>
          <w:sz w:val="22"/>
          <w:szCs w:val="22"/>
        </w:rPr>
        <w:t>heid via de EVC-procedure.</w:t>
      </w:r>
    </w:p>
    <w:p w14:paraId="4F1F428F"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 xml:space="preserve">Zoals je in het selectiereglement / vacaturebericht kan lezen, moet je aan bepaalde diplomavereisten voldoen om te kunnen deelnemen aan de selectieprocedure.  Voor deze </w:t>
      </w:r>
      <w:r>
        <w:rPr>
          <w:sz w:val="22"/>
          <w:szCs w:val="22"/>
        </w:rPr>
        <w:t xml:space="preserve">vacature echter kan je, </w:t>
      </w:r>
      <w:r>
        <w:rPr>
          <w:color w:val="000000"/>
          <w:sz w:val="22"/>
          <w:szCs w:val="22"/>
        </w:rPr>
        <w:t xml:space="preserve">ook als je het gevraagde </w:t>
      </w:r>
      <w:r>
        <w:rPr>
          <w:sz w:val="22"/>
          <w:szCs w:val="22"/>
        </w:rPr>
        <w:t>diploma, st</w:t>
      </w:r>
      <w:r>
        <w:rPr>
          <w:sz w:val="22"/>
          <w:szCs w:val="22"/>
        </w:rPr>
        <w:t>udiegetuigschrift, ervaringsbewijs of toegangsbewijs</w:t>
      </w:r>
      <w:r>
        <w:rPr>
          <w:color w:val="000000"/>
          <w:sz w:val="22"/>
          <w:szCs w:val="22"/>
        </w:rPr>
        <w:t xml:space="preserve"> niet hebt,</w:t>
      </w:r>
      <w:r>
        <w:rPr>
          <w:sz w:val="22"/>
          <w:szCs w:val="22"/>
        </w:rPr>
        <w:t xml:space="preserve"> </w:t>
      </w:r>
      <w:r>
        <w:rPr>
          <w:color w:val="000000"/>
          <w:sz w:val="22"/>
          <w:szCs w:val="22"/>
        </w:rPr>
        <w:t xml:space="preserve"> je kandidaat stellen doordat </w:t>
      </w:r>
      <w:r>
        <w:rPr>
          <w:sz w:val="22"/>
          <w:szCs w:val="22"/>
        </w:rPr>
        <w:t>d</w:t>
      </w:r>
      <w:r>
        <w:rPr>
          <w:color w:val="000000"/>
          <w:sz w:val="22"/>
          <w:szCs w:val="22"/>
        </w:rPr>
        <w:t xml:space="preserve">e wervende entiteit ervoor </w:t>
      </w:r>
      <w:r>
        <w:rPr>
          <w:sz w:val="22"/>
          <w:szCs w:val="22"/>
        </w:rPr>
        <w:t xml:space="preserve">heeft </w:t>
      </w:r>
      <w:r>
        <w:rPr>
          <w:color w:val="000000"/>
          <w:sz w:val="22"/>
          <w:szCs w:val="22"/>
        </w:rPr>
        <w:t xml:space="preserve">gekozen om de procedure “Aanwerven van kandidaten met competenties verworven buiten het diploma“ toe te passen. </w:t>
      </w:r>
    </w:p>
    <w:p w14:paraId="7D495843" w14:textId="77777777" w:rsidR="000502F7" w:rsidRDefault="00396620">
      <w:pPr>
        <w:pBdr>
          <w:top w:val="nil"/>
          <w:left w:val="nil"/>
          <w:bottom w:val="nil"/>
          <w:right w:val="nil"/>
          <w:between w:val="nil"/>
        </w:pBdr>
        <w:spacing w:after="200" w:line="276" w:lineRule="auto"/>
        <w:rPr>
          <w:color w:val="000000"/>
          <w:sz w:val="22"/>
          <w:szCs w:val="22"/>
        </w:rPr>
      </w:pPr>
      <w:r>
        <w:rPr>
          <w:sz w:val="22"/>
          <w:szCs w:val="22"/>
        </w:rPr>
        <w:t xml:space="preserve">Na een positieve beoordeling van jouw ingestuurde portfolio door onze experten, krijg je een toegangsticket dat jou rechtstreeks toegang geeft tot de eigenlijke rekruteringsprocedure van de wervende entiteit. Daarom </w:t>
      </w:r>
      <w:r>
        <w:rPr>
          <w:color w:val="000000"/>
          <w:sz w:val="22"/>
          <w:szCs w:val="22"/>
        </w:rPr>
        <w:t xml:space="preserve">is het belangrijk dat je </w:t>
      </w:r>
      <w:r>
        <w:rPr>
          <w:sz w:val="22"/>
          <w:szCs w:val="22"/>
        </w:rPr>
        <w:t xml:space="preserve">jouw </w:t>
      </w:r>
      <w:r>
        <w:rPr>
          <w:color w:val="000000"/>
          <w:sz w:val="22"/>
          <w:szCs w:val="22"/>
        </w:rPr>
        <w:t xml:space="preserve">portfolio </w:t>
      </w:r>
      <w:r>
        <w:rPr>
          <w:color w:val="000000"/>
          <w:sz w:val="22"/>
          <w:szCs w:val="22"/>
        </w:rPr>
        <w:t xml:space="preserve">zo correct en zo volledig mogelijk invult. </w:t>
      </w:r>
      <w:r>
        <w:rPr>
          <w:sz w:val="22"/>
          <w:szCs w:val="22"/>
        </w:rPr>
        <w:t xml:space="preserve"> </w:t>
      </w:r>
      <w:r>
        <w:rPr>
          <w:color w:val="000000"/>
          <w:sz w:val="22"/>
          <w:szCs w:val="22"/>
        </w:rPr>
        <w:t xml:space="preserve">We raden je aan om </w:t>
      </w:r>
      <w:r>
        <w:rPr>
          <w:sz w:val="22"/>
          <w:szCs w:val="22"/>
        </w:rPr>
        <w:t xml:space="preserve">jouw </w:t>
      </w:r>
      <w:r>
        <w:rPr>
          <w:color w:val="000000"/>
          <w:sz w:val="22"/>
          <w:szCs w:val="22"/>
        </w:rPr>
        <w:t xml:space="preserve">portfolio met zoveel mogelijk bijgevoegde bewijsstukken te onderbouwen. </w:t>
      </w:r>
    </w:p>
    <w:p w14:paraId="01CC0D43"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Voorbeelden van bewijsstukken zijn: diploma, ervaringsbewijzen, certificaten van opleidingen die je hebt gevolgd, e</w:t>
      </w:r>
      <w:r>
        <w:rPr>
          <w:color w:val="000000"/>
          <w:sz w:val="22"/>
          <w:szCs w:val="22"/>
        </w:rPr>
        <w:t xml:space="preserve">en overzicht van de vakken die je in die opleiding volgde, referenties / foto’s van projecten waaraan je hebt meegewerkt, een beschrijving van je taken in een voorgaande functie en evaluaties van je voorgaande </w:t>
      </w:r>
      <w:proofErr w:type="spellStart"/>
      <w:r>
        <w:rPr>
          <w:color w:val="000000"/>
          <w:sz w:val="22"/>
          <w:szCs w:val="22"/>
        </w:rPr>
        <w:t>functies,referenties</w:t>
      </w:r>
      <w:proofErr w:type="spellEnd"/>
      <w:r>
        <w:rPr>
          <w:color w:val="000000"/>
          <w:sz w:val="22"/>
          <w:szCs w:val="22"/>
        </w:rPr>
        <w:t xml:space="preserve">, … Kortom, alles waarmee </w:t>
      </w:r>
      <w:r>
        <w:rPr>
          <w:color w:val="000000"/>
          <w:sz w:val="22"/>
          <w:szCs w:val="22"/>
        </w:rPr>
        <w:t xml:space="preserve">je ons concreet kan aantonen dat je kennis/ervaring opdeed die voor deze functie relevant is. Daarbij kan het ook gaan om ervaringen buiten je werk. </w:t>
      </w:r>
    </w:p>
    <w:p w14:paraId="0C256DD4" w14:textId="77777777" w:rsidR="000502F7" w:rsidRDefault="00396620">
      <w:pPr>
        <w:pBdr>
          <w:top w:val="nil"/>
          <w:left w:val="nil"/>
          <w:bottom w:val="nil"/>
          <w:right w:val="nil"/>
          <w:between w:val="nil"/>
        </w:pBdr>
        <w:spacing w:after="200" w:line="276" w:lineRule="auto"/>
        <w:rPr>
          <w:sz w:val="22"/>
          <w:szCs w:val="22"/>
        </w:rPr>
      </w:pPr>
      <w:r>
        <w:rPr>
          <w:color w:val="000000"/>
          <w:sz w:val="22"/>
          <w:szCs w:val="22"/>
          <w:u w:val="single"/>
        </w:rPr>
        <w:t>Enkel als er beslist wordt dat je in het verleden voldoende kennis en/of ervaring opdeed voor deze functie</w:t>
      </w:r>
      <w:r>
        <w:rPr>
          <w:color w:val="000000"/>
          <w:sz w:val="22"/>
          <w:szCs w:val="22"/>
          <w:u w:val="single"/>
        </w:rPr>
        <w:t>, krijg je een toegangsbewijs en zal je mogen deelnemen aan de verdere selectieprocedure.</w:t>
      </w:r>
      <w:r>
        <w:rPr>
          <w:color w:val="000000"/>
          <w:sz w:val="22"/>
          <w:szCs w:val="22"/>
          <w:u w:val="single"/>
        </w:rPr>
        <w:br/>
      </w:r>
      <w:r>
        <w:rPr>
          <w:sz w:val="22"/>
          <w:szCs w:val="22"/>
        </w:rPr>
        <w:t>Voor meer informatie hierover verwijzen wij door naar het Vlaams Personeelsstatuut van 13 januari 2006 (http://www.bestuurszaken.be/vps) en de website: http://erkenne</w:t>
      </w:r>
      <w:r>
        <w:rPr>
          <w:sz w:val="22"/>
          <w:szCs w:val="22"/>
        </w:rPr>
        <w:t>nvancompetenties.be.</w:t>
      </w:r>
    </w:p>
    <w:p w14:paraId="12F3111F" w14:textId="77777777" w:rsidR="000502F7" w:rsidRDefault="00396620">
      <w:pPr>
        <w:pBdr>
          <w:top w:val="nil"/>
          <w:left w:val="nil"/>
          <w:bottom w:val="nil"/>
          <w:right w:val="nil"/>
          <w:between w:val="nil"/>
        </w:pBdr>
        <w:spacing w:after="200" w:line="276" w:lineRule="auto"/>
        <w:rPr>
          <w:color w:val="000000"/>
          <w:sz w:val="22"/>
          <w:szCs w:val="22"/>
        </w:rPr>
      </w:pPr>
      <w:r>
        <w:rPr>
          <w:sz w:val="22"/>
          <w:szCs w:val="22"/>
        </w:rPr>
        <w:t>B</w:t>
      </w:r>
      <w:r>
        <w:rPr>
          <w:color w:val="000000"/>
          <w:sz w:val="22"/>
          <w:szCs w:val="22"/>
        </w:rPr>
        <w:t>ezorg het volledig ingevulde portfolio, samen met alle bijlagen vo</w:t>
      </w:r>
      <w:r>
        <w:rPr>
          <w:sz w:val="22"/>
          <w:szCs w:val="22"/>
        </w:rPr>
        <w:t xml:space="preserve">or de aangegeven deadline in de vacature </w:t>
      </w:r>
      <w:r>
        <w:rPr>
          <w:color w:val="000000"/>
          <w:sz w:val="22"/>
          <w:szCs w:val="22"/>
        </w:rPr>
        <w:t>:</w:t>
      </w:r>
    </w:p>
    <w:p w14:paraId="11E49817" w14:textId="77777777" w:rsidR="000502F7" w:rsidRDefault="00396620">
      <w:pPr>
        <w:numPr>
          <w:ilvl w:val="0"/>
          <w:numId w:val="4"/>
        </w:numPr>
        <w:pBdr>
          <w:top w:val="nil"/>
          <w:left w:val="nil"/>
          <w:bottom w:val="nil"/>
          <w:right w:val="nil"/>
          <w:between w:val="nil"/>
        </w:pBdr>
        <w:spacing w:after="200" w:line="276" w:lineRule="auto"/>
        <w:rPr>
          <w:sz w:val="22"/>
          <w:szCs w:val="22"/>
        </w:rPr>
      </w:pPr>
      <w:r>
        <w:rPr>
          <w:color w:val="000000"/>
          <w:sz w:val="22"/>
          <w:szCs w:val="22"/>
        </w:rPr>
        <w:t xml:space="preserve">via mail, in pdf formaat aan </w:t>
      </w:r>
      <w:hyperlink r:id="rId8">
        <w:r>
          <w:rPr>
            <w:color w:val="1155CC"/>
            <w:sz w:val="22"/>
            <w:szCs w:val="22"/>
            <w:u w:val="single"/>
          </w:rPr>
          <w:t>toegangsbewijs@group.vdab.be</w:t>
        </w:r>
      </w:hyperlink>
      <w:r>
        <w:rPr>
          <w:color w:val="FF0000"/>
          <w:sz w:val="22"/>
          <w:szCs w:val="22"/>
        </w:rPr>
        <w:t>.</w:t>
      </w:r>
      <w:r>
        <w:rPr>
          <w:color w:val="000000"/>
          <w:sz w:val="22"/>
          <w:szCs w:val="22"/>
        </w:rPr>
        <w:t xml:space="preserve">  Je kandidatuur is pas geldig </w:t>
      </w:r>
      <w:r>
        <w:rPr>
          <w:sz w:val="22"/>
          <w:szCs w:val="22"/>
        </w:rPr>
        <w:t xml:space="preserve">als </w:t>
      </w:r>
      <w:r>
        <w:rPr>
          <w:color w:val="000000"/>
          <w:sz w:val="22"/>
          <w:szCs w:val="22"/>
        </w:rPr>
        <w:t>je van ons een ontvangstbevestiging krijgt.</w:t>
      </w:r>
    </w:p>
    <w:p w14:paraId="09AB59AD" w14:textId="77777777" w:rsidR="000502F7" w:rsidRDefault="00396620">
      <w:pPr>
        <w:pBdr>
          <w:top w:val="nil"/>
          <w:left w:val="nil"/>
          <w:bottom w:val="nil"/>
          <w:right w:val="nil"/>
          <w:between w:val="nil"/>
        </w:pBdr>
        <w:spacing w:after="200" w:line="276" w:lineRule="auto"/>
        <w:rPr>
          <w:color w:val="0C0C0C"/>
          <w:sz w:val="22"/>
          <w:szCs w:val="22"/>
        </w:rPr>
      </w:pPr>
      <w:r>
        <w:rPr>
          <w:color w:val="0C0C0C"/>
          <w:sz w:val="22"/>
          <w:szCs w:val="22"/>
        </w:rPr>
        <w:lastRenderedPageBreak/>
        <w:t>Voor meer informatie over de selectieprocedure, kan je contac</w:t>
      </w:r>
      <w:r>
        <w:rPr>
          <w:color w:val="0C0C0C"/>
          <w:sz w:val="22"/>
          <w:szCs w:val="22"/>
        </w:rPr>
        <w:t xml:space="preserve">t opnemen met de contactpersoon van de wervende entiteit vermeld in het vacaturebericht. </w:t>
      </w:r>
      <w:r>
        <w:rPr>
          <w:color w:val="0C0C0C"/>
          <w:sz w:val="22"/>
          <w:szCs w:val="22"/>
        </w:rPr>
        <w:t xml:space="preserve"> </w:t>
      </w:r>
    </w:p>
    <w:p w14:paraId="0D9BFD3B" w14:textId="77777777" w:rsidR="000502F7" w:rsidRDefault="000502F7">
      <w:pPr>
        <w:pBdr>
          <w:top w:val="nil"/>
          <w:left w:val="nil"/>
          <w:bottom w:val="nil"/>
          <w:right w:val="nil"/>
          <w:between w:val="nil"/>
        </w:pBdr>
        <w:spacing w:line="276" w:lineRule="auto"/>
        <w:ind w:left="720"/>
        <w:rPr>
          <w:sz w:val="22"/>
          <w:szCs w:val="22"/>
        </w:rPr>
      </w:pPr>
    </w:p>
    <w:p w14:paraId="344E852E" w14:textId="77777777" w:rsidR="000502F7" w:rsidRDefault="00396620">
      <w:pPr>
        <w:pBdr>
          <w:top w:val="nil"/>
          <w:left w:val="nil"/>
          <w:bottom w:val="nil"/>
          <w:right w:val="nil"/>
          <w:between w:val="nil"/>
        </w:pBdr>
        <w:spacing w:line="276" w:lineRule="auto"/>
        <w:ind w:left="720"/>
        <w:rPr>
          <w:color w:val="000000"/>
          <w:sz w:val="22"/>
          <w:szCs w:val="22"/>
        </w:rPr>
      </w:pPr>
      <w:r>
        <w:rPr>
          <w:color w:val="000000"/>
          <w:sz w:val="22"/>
          <w:szCs w:val="22"/>
        </w:rPr>
        <w:t>Een korte toelichting bij het onderstaande document.  Dit bestaat uit drie grote gedeelten:</w:t>
      </w:r>
    </w:p>
    <w:p w14:paraId="43581582" w14:textId="77777777" w:rsidR="000502F7" w:rsidRDefault="00396620">
      <w:pPr>
        <w:numPr>
          <w:ilvl w:val="0"/>
          <w:numId w:val="12"/>
        </w:numPr>
        <w:pBdr>
          <w:top w:val="nil"/>
          <w:left w:val="nil"/>
          <w:bottom w:val="nil"/>
          <w:right w:val="nil"/>
          <w:between w:val="nil"/>
        </w:pBdr>
        <w:spacing w:line="276" w:lineRule="auto"/>
        <w:rPr>
          <w:color w:val="000000"/>
          <w:sz w:val="22"/>
          <w:szCs w:val="22"/>
        </w:rPr>
      </w:pPr>
      <w:r>
        <w:rPr>
          <w:b/>
          <w:sz w:val="22"/>
          <w:szCs w:val="22"/>
        </w:rPr>
        <w:t>Algemeen overzicht</w:t>
      </w:r>
      <w:r>
        <w:rPr>
          <w:sz w:val="22"/>
          <w:szCs w:val="22"/>
        </w:rPr>
        <w:t xml:space="preserve"> : </w:t>
      </w:r>
      <w:r>
        <w:rPr>
          <w:color w:val="000000"/>
          <w:sz w:val="22"/>
          <w:szCs w:val="22"/>
        </w:rPr>
        <w:t>hierin wordt gevraagd een algemeen overzicht te geven van je ervaringen, opgedeeld in opleidingen/werkervaringen/andere ervaringen.  Dit is een</w:t>
      </w:r>
      <w:r>
        <w:rPr>
          <w:color w:val="000000"/>
          <w:sz w:val="22"/>
          <w:szCs w:val="22"/>
        </w:rPr>
        <w:t xml:space="preserve"> algemene opsomming, waarin niet gedetailleerd wordt ingegaan op de noden van de vacature.  Hierin geef je een algemeen overzicht van je profiel, zoals bij een klassiek portfolio.</w:t>
      </w:r>
    </w:p>
    <w:p w14:paraId="253DEB9D" w14:textId="77777777" w:rsidR="000502F7" w:rsidRDefault="000502F7">
      <w:pPr>
        <w:pBdr>
          <w:top w:val="nil"/>
          <w:left w:val="nil"/>
          <w:bottom w:val="nil"/>
          <w:right w:val="nil"/>
          <w:between w:val="nil"/>
        </w:pBdr>
        <w:spacing w:line="276" w:lineRule="auto"/>
        <w:ind w:left="1440"/>
        <w:rPr>
          <w:sz w:val="22"/>
          <w:szCs w:val="22"/>
        </w:rPr>
      </w:pPr>
    </w:p>
    <w:p w14:paraId="5384BDDA" w14:textId="77777777" w:rsidR="000502F7" w:rsidRDefault="00396620">
      <w:pPr>
        <w:numPr>
          <w:ilvl w:val="0"/>
          <w:numId w:val="12"/>
        </w:numPr>
        <w:pBdr>
          <w:top w:val="nil"/>
          <w:left w:val="nil"/>
          <w:bottom w:val="nil"/>
          <w:right w:val="nil"/>
          <w:between w:val="nil"/>
        </w:pBdr>
        <w:spacing w:line="276" w:lineRule="auto"/>
        <w:rPr>
          <w:color w:val="000000"/>
          <w:sz w:val="22"/>
          <w:szCs w:val="22"/>
        </w:rPr>
      </w:pPr>
      <w:proofErr w:type="spellStart"/>
      <w:r>
        <w:rPr>
          <w:b/>
          <w:sz w:val="22"/>
          <w:szCs w:val="22"/>
        </w:rPr>
        <w:t>Functiespecifiek</w:t>
      </w:r>
      <w:proofErr w:type="spellEnd"/>
      <w:r>
        <w:rPr>
          <w:b/>
          <w:sz w:val="22"/>
          <w:szCs w:val="22"/>
        </w:rPr>
        <w:t xml:space="preserve"> </w:t>
      </w:r>
      <w:r>
        <w:rPr>
          <w:sz w:val="22"/>
          <w:szCs w:val="22"/>
        </w:rPr>
        <w:t xml:space="preserve">: </w:t>
      </w:r>
      <w:r>
        <w:rPr>
          <w:color w:val="000000"/>
          <w:sz w:val="22"/>
          <w:szCs w:val="22"/>
        </w:rPr>
        <w:t>hierin wordt gevraagd om de link tussen jouw profiel en de vacature specifiek te maken.  Hier kan je dieper en concreter ingaan op jouw kennis, competenties en achtergrondervaringen die jou geschikt maken voor de vacature in kwestie.</w:t>
      </w:r>
    </w:p>
    <w:p w14:paraId="2674298A" w14:textId="77777777" w:rsidR="000502F7" w:rsidRDefault="000502F7">
      <w:pPr>
        <w:pBdr>
          <w:top w:val="nil"/>
          <w:left w:val="nil"/>
          <w:bottom w:val="nil"/>
          <w:right w:val="nil"/>
          <w:between w:val="nil"/>
        </w:pBdr>
        <w:spacing w:line="276" w:lineRule="auto"/>
        <w:ind w:left="1440"/>
        <w:rPr>
          <w:sz w:val="22"/>
          <w:szCs w:val="22"/>
        </w:rPr>
      </w:pPr>
    </w:p>
    <w:p w14:paraId="516A68B3" w14:textId="77777777" w:rsidR="000502F7" w:rsidRDefault="00396620">
      <w:pPr>
        <w:numPr>
          <w:ilvl w:val="0"/>
          <w:numId w:val="12"/>
        </w:numPr>
        <w:pBdr>
          <w:top w:val="nil"/>
          <w:left w:val="nil"/>
          <w:bottom w:val="nil"/>
          <w:right w:val="nil"/>
          <w:between w:val="nil"/>
        </w:pBdr>
        <w:spacing w:line="276" w:lineRule="auto"/>
        <w:rPr>
          <w:color w:val="000000"/>
          <w:sz w:val="22"/>
          <w:szCs w:val="22"/>
        </w:rPr>
      </w:pPr>
      <w:r>
        <w:rPr>
          <w:b/>
          <w:sz w:val="22"/>
          <w:szCs w:val="22"/>
        </w:rPr>
        <w:t xml:space="preserve">Diversiteit : </w:t>
      </w:r>
      <w:r>
        <w:rPr>
          <w:sz w:val="22"/>
          <w:szCs w:val="22"/>
        </w:rPr>
        <w:t xml:space="preserve">hierin </w:t>
      </w:r>
      <w:r>
        <w:rPr>
          <w:sz w:val="22"/>
          <w:szCs w:val="22"/>
        </w:rPr>
        <w:t>wordt nagegaan of je naar aanleiding van een eventuele handicap of chronische ziekte specifieke hulp nodig zou hebben bij het invullen van de portfolio en bij de eventueel volgende rekruteringsprocedure. Hiernaast krijg je ook de vrijblijvende keuze om aan</w:t>
      </w:r>
      <w:r>
        <w:rPr>
          <w:sz w:val="22"/>
          <w:szCs w:val="22"/>
        </w:rPr>
        <w:t xml:space="preserve"> te duiden tot welke eventuele doelgroep je behoort.</w:t>
      </w:r>
    </w:p>
    <w:p w14:paraId="7A3F857F" w14:textId="77777777" w:rsidR="000502F7" w:rsidRDefault="000502F7">
      <w:pPr>
        <w:pBdr>
          <w:top w:val="nil"/>
          <w:left w:val="nil"/>
          <w:bottom w:val="nil"/>
          <w:right w:val="nil"/>
          <w:between w:val="nil"/>
        </w:pBdr>
        <w:spacing w:line="276" w:lineRule="auto"/>
        <w:ind w:left="720"/>
        <w:rPr>
          <w:b/>
          <w:sz w:val="22"/>
          <w:szCs w:val="22"/>
        </w:rPr>
      </w:pPr>
    </w:p>
    <w:p w14:paraId="71F15D9B" w14:textId="77777777" w:rsidR="000502F7" w:rsidRDefault="00396620">
      <w:pPr>
        <w:numPr>
          <w:ilvl w:val="0"/>
          <w:numId w:val="12"/>
        </w:numPr>
        <w:pBdr>
          <w:top w:val="nil"/>
          <w:left w:val="nil"/>
          <w:bottom w:val="nil"/>
          <w:right w:val="nil"/>
          <w:between w:val="nil"/>
        </w:pBdr>
        <w:spacing w:line="276" w:lineRule="auto"/>
        <w:rPr>
          <w:color w:val="000000"/>
          <w:sz w:val="22"/>
          <w:szCs w:val="22"/>
        </w:rPr>
      </w:pPr>
      <w:r>
        <w:rPr>
          <w:b/>
          <w:sz w:val="22"/>
          <w:szCs w:val="22"/>
        </w:rPr>
        <w:t xml:space="preserve">Bijlagen </w:t>
      </w:r>
      <w:r>
        <w:rPr>
          <w:sz w:val="22"/>
          <w:szCs w:val="22"/>
        </w:rPr>
        <w:t>:</w:t>
      </w:r>
      <w:r>
        <w:rPr>
          <w:color w:val="000000"/>
          <w:sz w:val="22"/>
          <w:szCs w:val="22"/>
        </w:rPr>
        <w:t xml:space="preserve"> een overzicht van de bewijzen die je toegevoegd hebt.</w:t>
      </w:r>
    </w:p>
    <w:p w14:paraId="53A108E8" w14:textId="77777777" w:rsidR="000502F7" w:rsidRDefault="000502F7">
      <w:pPr>
        <w:pBdr>
          <w:top w:val="nil"/>
          <w:left w:val="nil"/>
          <w:bottom w:val="nil"/>
          <w:right w:val="nil"/>
          <w:between w:val="nil"/>
        </w:pBdr>
        <w:spacing w:line="276" w:lineRule="auto"/>
        <w:ind w:hanging="720"/>
        <w:rPr>
          <w:color w:val="000000"/>
          <w:sz w:val="22"/>
          <w:szCs w:val="22"/>
        </w:rPr>
      </w:pPr>
    </w:p>
    <w:p w14:paraId="63DF8106" w14:textId="77777777" w:rsidR="000502F7" w:rsidRDefault="000502F7">
      <w:pPr>
        <w:pBdr>
          <w:top w:val="nil"/>
          <w:left w:val="nil"/>
          <w:bottom w:val="nil"/>
          <w:right w:val="nil"/>
          <w:between w:val="nil"/>
        </w:pBdr>
        <w:spacing w:line="276" w:lineRule="auto"/>
        <w:ind w:hanging="720"/>
        <w:rPr>
          <w:color w:val="000000"/>
          <w:sz w:val="22"/>
          <w:szCs w:val="22"/>
        </w:rPr>
      </w:pPr>
    </w:p>
    <w:p w14:paraId="1065ADBB" w14:textId="77777777" w:rsidR="000502F7" w:rsidRDefault="00396620">
      <w:pPr>
        <w:pStyle w:val="Kop1"/>
        <w:spacing w:line="276" w:lineRule="auto"/>
        <w:ind w:hanging="720"/>
      </w:pPr>
      <w:bookmarkStart w:id="2" w:name="_2tqgq5opgxiu" w:colFirst="0" w:colLast="0"/>
      <w:bookmarkEnd w:id="2"/>
      <w:r>
        <w:br w:type="page"/>
      </w:r>
    </w:p>
    <w:p w14:paraId="27C69DA6" w14:textId="77777777" w:rsidR="000502F7" w:rsidRDefault="00396620">
      <w:pPr>
        <w:pStyle w:val="Kop1"/>
        <w:numPr>
          <w:ilvl w:val="0"/>
          <w:numId w:val="5"/>
        </w:numPr>
        <w:spacing w:line="276" w:lineRule="auto"/>
      </w:pPr>
      <w:bookmarkStart w:id="3" w:name="_ka6jd5xtfgd9" w:colFirst="0" w:colLast="0"/>
      <w:bookmarkEnd w:id="3"/>
      <w:r>
        <w:lastRenderedPageBreak/>
        <w:t>Algemeen overzicht</w:t>
      </w:r>
    </w:p>
    <w:p w14:paraId="099AC46C" w14:textId="77777777" w:rsidR="000502F7" w:rsidRDefault="000502F7"/>
    <w:p w14:paraId="116E11EB" w14:textId="77777777" w:rsidR="000502F7" w:rsidRDefault="00396620">
      <w:r>
        <w:pict w14:anchorId="060B2737">
          <v:rect id="_x0000_i1025" style="width:0;height:1.5pt" o:hralign="center" o:hrstd="t" o:hr="t" fillcolor="#a0a0a0" stroked="f"/>
        </w:pict>
      </w:r>
    </w:p>
    <w:p w14:paraId="46B21E11" w14:textId="77777777" w:rsidR="000502F7" w:rsidRDefault="00396620">
      <w:pPr>
        <w:pStyle w:val="Kop2"/>
        <w:numPr>
          <w:ilvl w:val="0"/>
          <w:numId w:val="2"/>
        </w:numPr>
        <w:spacing w:after="200" w:line="276" w:lineRule="auto"/>
      </w:pPr>
      <w:bookmarkStart w:id="4" w:name="_eaad241t82py" w:colFirst="0" w:colLast="0"/>
      <w:bookmarkEnd w:id="4"/>
      <w:r>
        <w:t>Cursussen, opleidingen en/of stages, ervaringsbewijzen</w:t>
      </w:r>
    </w:p>
    <w:p w14:paraId="3A3846C5" w14:textId="77777777" w:rsidR="000502F7" w:rsidRDefault="00396620">
      <w:pPr>
        <w:pBdr>
          <w:top w:val="nil"/>
          <w:left w:val="nil"/>
          <w:bottom w:val="nil"/>
          <w:right w:val="nil"/>
          <w:between w:val="nil"/>
        </w:pBdr>
        <w:spacing w:after="200" w:line="276" w:lineRule="auto"/>
        <w:ind w:left="360"/>
        <w:rPr>
          <w:color w:val="000000"/>
          <w:sz w:val="22"/>
          <w:szCs w:val="22"/>
        </w:rPr>
      </w:pPr>
      <w:r>
        <w:rPr>
          <w:color w:val="000000"/>
          <w:sz w:val="22"/>
          <w:szCs w:val="22"/>
        </w:rPr>
        <w:t xml:space="preserve">In onderstaande tabel kan je aangeven welke opleidingen, cursussen je in het verleden volgde. Let daarbij ook zeker op het volgende: </w:t>
      </w:r>
    </w:p>
    <w:p w14:paraId="1BFFD02E" w14:textId="77777777" w:rsidR="000502F7" w:rsidRDefault="00396620">
      <w:pPr>
        <w:numPr>
          <w:ilvl w:val="0"/>
          <w:numId w:val="3"/>
        </w:numPr>
        <w:pBdr>
          <w:top w:val="nil"/>
          <w:left w:val="nil"/>
          <w:bottom w:val="nil"/>
          <w:right w:val="nil"/>
          <w:between w:val="nil"/>
        </w:pBdr>
        <w:spacing w:line="276" w:lineRule="auto"/>
        <w:rPr>
          <w:color w:val="000000"/>
          <w:sz w:val="22"/>
          <w:szCs w:val="22"/>
        </w:rPr>
      </w:pPr>
      <w:r>
        <w:rPr>
          <w:color w:val="000000"/>
          <w:sz w:val="22"/>
          <w:szCs w:val="22"/>
        </w:rPr>
        <w:t>Als je een bewijs hebt, waaruit blijkt dat je de nodige kennis of ervaring hebt vermeld dan in de kolom “naam van de opleiding/cursus/stage/ervaringsbewijs…” duidelijk het bewijs. In de kolom “inhoud” kan je uitleggen waarom je vindt dat dit bewijs relevan</w:t>
      </w:r>
      <w:r>
        <w:rPr>
          <w:color w:val="000000"/>
          <w:sz w:val="22"/>
          <w:szCs w:val="22"/>
        </w:rPr>
        <w:t xml:space="preserve">t is. Je kan dit bijvoorbeeld doen door aan te geven welke onderwerpen precies aan bod kwamen in de opleiding, welke opdrachten je hebt moeten uitwerken, welke testen je hebt moeten afleggen,…  </w:t>
      </w:r>
    </w:p>
    <w:p w14:paraId="3FE23BAB" w14:textId="77777777" w:rsidR="000502F7" w:rsidRDefault="00396620">
      <w:pPr>
        <w:numPr>
          <w:ilvl w:val="0"/>
          <w:numId w:val="3"/>
        </w:numPr>
        <w:pBdr>
          <w:top w:val="nil"/>
          <w:left w:val="nil"/>
          <w:bottom w:val="nil"/>
          <w:right w:val="nil"/>
          <w:between w:val="nil"/>
        </w:pBdr>
        <w:spacing w:after="200" w:line="276" w:lineRule="auto"/>
        <w:rPr>
          <w:color w:val="000000"/>
          <w:sz w:val="22"/>
          <w:szCs w:val="22"/>
        </w:rPr>
      </w:pPr>
      <w:r>
        <w:rPr>
          <w:color w:val="000000"/>
          <w:sz w:val="22"/>
          <w:szCs w:val="22"/>
        </w:rPr>
        <w:t>Daarnaast kan je in deze tabel ook andere opleidingen, cursus</w:t>
      </w:r>
      <w:r>
        <w:rPr>
          <w:color w:val="000000"/>
          <w:sz w:val="22"/>
          <w:szCs w:val="22"/>
        </w:rPr>
        <w:t>sen, stages … vermelden waarvan je vindt dat je er interessante dingen hebt geleerd voor deze functie. Geef onder “inhoud” duidelijk aan waarom je deze opleiding, cursus of stages interessant vindt voor deze functie. Dat kan je doen door aan te geven welke</w:t>
      </w:r>
      <w:r>
        <w:rPr>
          <w:color w:val="000000"/>
          <w:sz w:val="22"/>
          <w:szCs w:val="22"/>
        </w:rPr>
        <w:t xml:space="preserve"> onderwerpen precies aan bod kwamen in de opleiding, welke opdrachten je hebt moeten uitwerken, … </w:t>
      </w:r>
    </w:p>
    <w:p w14:paraId="6517E97C"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Je mag het aantal regels in de tabel aanpassen volgens je noden. Neem per regel 1 opleiding, cursus of stages op. Je start best met je meest recente of meest</w:t>
      </w:r>
      <w:r>
        <w:rPr>
          <w:color w:val="000000"/>
          <w:sz w:val="22"/>
          <w:szCs w:val="22"/>
        </w:rPr>
        <w:t xml:space="preserve"> relevante opleiding of cursus.</w:t>
      </w:r>
    </w:p>
    <w:p w14:paraId="61651622" w14:textId="77777777" w:rsidR="000502F7" w:rsidRDefault="000502F7">
      <w:pPr>
        <w:pBdr>
          <w:top w:val="nil"/>
          <w:left w:val="nil"/>
          <w:bottom w:val="nil"/>
          <w:right w:val="nil"/>
          <w:between w:val="nil"/>
        </w:pBdr>
        <w:spacing w:after="200" w:line="276" w:lineRule="auto"/>
        <w:rPr>
          <w:color w:val="000000"/>
          <w:sz w:val="22"/>
          <w:szCs w:val="22"/>
        </w:rPr>
      </w:pPr>
    </w:p>
    <w:p w14:paraId="7E0EF941" w14:textId="77777777" w:rsidR="000502F7" w:rsidRDefault="00396620">
      <w:pPr>
        <w:pBdr>
          <w:top w:val="nil"/>
          <w:left w:val="nil"/>
          <w:bottom w:val="nil"/>
          <w:right w:val="nil"/>
          <w:between w:val="nil"/>
        </w:pBdr>
        <w:spacing w:after="200" w:line="276" w:lineRule="auto"/>
        <w:rPr>
          <w:color w:val="000000"/>
          <w:sz w:val="22"/>
          <w:szCs w:val="22"/>
        </w:rPr>
      </w:pPr>
      <w:r>
        <w:br w:type="page"/>
      </w:r>
    </w:p>
    <w:tbl>
      <w:tblPr>
        <w:tblStyle w:val="a"/>
        <w:tblW w:w="15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1767"/>
        <w:gridCol w:w="1768"/>
        <w:gridCol w:w="856"/>
        <w:gridCol w:w="1540"/>
        <w:gridCol w:w="2908"/>
        <w:gridCol w:w="1768"/>
        <w:gridCol w:w="2694"/>
      </w:tblGrid>
      <w:tr w:rsidR="000502F7" w14:paraId="261B70F1" w14:textId="77777777">
        <w:tc>
          <w:tcPr>
            <w:tcW w:w="1767" w:type="dxa"/>
            <w:shd w:val="clear" w:color="auto" w:fill="0C0C0C"/>
          </w:tcPr>
          <w:p w14:paraId="1F7D29D4" w14:textId="77777777" w:rsidR="000502F7" w:rsidRDefault="00396620">
            <w:pPr>
              <w:pBdr>
                <w:top w:val="nil"/>
                <w:left w:val="nil"/>
                <w:bottom w:val="nil"/>
                <w:right w:val="nil"/>
                <w:between w:val="nil"/>
              </w:pBdr>
              <w:spacing w:after="200" w:line="276" w:lineRule="auto"/>
              <w:rPr>
                <w:color w:val="000000"/>
                <w:sz w:val="22"/>
                <w:szCs w:val="22"/>
              </w:rPr>
            </w:pPr>
            <w:r>
              <w:rPr>
                <w:color w:val="FFFFFF"/>
                <w:sz w:val="24"/>
                <w:szCs w:val="24"/>
              </w:rPr>
              <w:lastRenderedPageBreak/>
              <w:t>Naam van de opleiding</w:t>
            </w:r>
          </w:p>
        </w:tc>
        <w:tc>
          <w:tcPr>
            <w:tcW w:w="1767" w:type="dxa"/>
            <w:shd w:val="clear" w:color="auto" w:fill="0C0C0C"/>
          </w:tcPr>
          <w:p w14:paraId="1FBA5D32" w14:textId="77777777" w:rsidR="000502F7" w:rsidRDefault="00396620">
            <w:pPr>
              <w:pBdr>
                <w:top w:val="nil"/>
                <w:left w:val="nil"/>
                <w:bottom w:val="nil"/>
                <w:right w:val="nil"/>
                <w:between w:val="nil"/>
              </w:pBdr>
              <w:spacing w:after="200" w:line="276" w:lineRule="auto"/>
              <w:rPr>
                <w:color w:val="000000"/>
                <w:sz w:val="22"/>
                <w:szCs w:val="22"/>
              </w:rPr>
            </w:pPr>
            <w:r>
              <w:rPr>
                <w:color w:val="FFFFFF"/>
                <w:sz w:val="24"/>
                <w:szCs w:val="24"/>
              </w:rPr>
              <w:t>Instelling waar je de opleiding volgde</w:t>
            </w:r>
          </w:p>
        </w:tc>
        <w:tc>
          <w:tcPr>
            <w:tcW w:w="1768" w:type="dxa"/>
            <w:shd w:val="clear" w:color="auto" w:fill="0C0C0C"/>
          </w:tcPr>
          <w:p w14:paraId="4B95FCF6" w14:textId="77777777" w:rsidR="000502F7" w:rsidRDefault="00396620">
            <w:pPr>
              <w:pBdr>
                <w:top w:val="nil"/>
                <w:left w:val="nil"/>
                <w:bottom w:val="nil"/>
                <w:right w:val="nil"/>
                <w:between w:val="nil"/>
              </w:pBdr>
              <w:spacing w:after="200" w:line="276" w:lineRule="auto"/>
              <w:rPr>
                <w:color w:val="000000"/>
                <w:sz w:val="22"/>
                <w:szCs w:val="22"/>
              </w:rPr>
            </w:pPr>
            <w:r>
              <w:rPr>
                <w:color w:val="FFFFFF"/>
                <w:sz w:val="24"/>
                <w:szCs w:val="24"/>
              </w:rPr>
              <w:t>Periode</w:t>
            </w:r>
            <w:r>
              <w:rPr>
                <w:color w:val="FFFFFF"/>
                <w:sz w:val="24"/>
                <w:szCs w:val="24"/>
              </w:rPr>
              <w:br/>
              <w:t>(</w:t>
            </w:r>
            <w:proofErr w:type="spellStart"/>
            <w:r>
              <w:rPr>
                <w:color w:val="FFFFFF"/>
                <w:sz w:val="24"/>
                <w:szCs w:val="24"/>
              </w:rPr>
              <w:t>dd</w:t>
            </w:r>
            <w:proofErr w:type="spellEnd"/>
            <w:r>
              <w:rPr>
                <w:color w:val="FFFFFF"/>
                <w:sz w:val="24"/>
                <w:szCs w:val="24"/>
              </w:rPr>
              <w:t>/mm/</w:t>
            </w:r>
            <w:proofErr w:type="spellStart"/>
            <w:r>
              <w:rPr>
                <w:color w:val="FFFFFF"/>
                <w:sz w:val="24"/>
                <w:szCs w:val="24"/>
              </w:rPr>
              <w:t>jjjj</w:t>
            </w:r>
            <w:proofErr w:type="spellEnd"/>
            <w:r>
              <w:rPr>
                <w:color w:val="FFFFFF"/>
                <w:sz w:val="24"/>
                <w:szCs w:val="24"/>
              </w:rPr>
              <w:t xml:space="preserve"> –</w:t>
            </w:r>
            <w:r>
              <w:rPr>
                <w:color w:val="FFFFFF"/>
                <w:sz w:val="24"/>
                <w:szCs w:val="24"/>
              </w:rPr>
              <w:br/>
            </w:r>
            <w:proofErr w:type="spellStart"/>
            <w:r>
              <w:rPr>
                <w:color w:val="FFFFFF"/>
                <w:sz w:val="24"/>
                <w:szCs w:val="24"/>
              </w:rPr>
              <w:t>dd</w:t>
            </w:r>
            <w:proofErr w:type="spellEnd"/>
            <w:r>
              <w:rPr>
                <w:color w:val="FFFFFF"/>
                <w:sz w:val="24"/>
                <w:szCs w:val="24"/>
              </w:rPr>
              <w:t>/mm/</w:t>
            </w:r>
            <w:proofErr w:type="spellStart"/>
            <w:r>
              <w:rPr>
                <w:color w:val="FFFFFF"/>
                <w:sz w:val="24"/>
                <w:szCs w:val="24"/>
              </w:rPr>
              <w:t>jjjj</w:t>
            </w:r>
            <w:proofErr w:type="spellEnd"/>
            <w:r>
              <w:rPr>
                <w:color w:val="FFFFFF"/>
                <w:sz w:val="24"/>
                <w:szCs w:val="24"/>
              </w:rPr>
              <w:t>)</w:t>
            </w:r>
          </w:p>
        </w:tc>
        <w:tc>
          <w:tcPr>
            <w:tcW w:w="856" w:type="dxa"/>
            <w:shd w:val="clear" w:color="auto" w:fill="0C0C0C"/>
          </w:tcPr>
          <w:p w14:paraId="5416533D" w14:textId="77777777" w:rsidR="000502F7" w:rsidRDefault="00396620">
            <w:pPr>
              <w:pBdr>
                <w:top w:val="nil"/>
                <w:left w:val="nil"/>
                <w:bottom w:val="nil"/>
                <w:right w:val="nil"/>
                <w:between w:val="nil"/>
              </w:pBdr>
              <w:spacing w:after="200" w:line="276" w:lineRule="auto"/>
              <w:rPr>
                <w:color w:val="000000"/>
                <w:sz w:val="22"/>
                <w:szCs w:val="22"/>
              </w:rPr>
            </w:pPr>
            <w:r>
              <w:rPr>
                <w:color w:val="FFFFFF"/>
                <w:sz w:val="24"/>
                <w:szCs w:val="24"/>
              </w:rPr>
              <w:t>Duur</w:t>
            </w:r>
          </w:p>
        </w:tc>
        <w:tc>
          <w:tcPr>
            <w:tcW w:w="1540" w:type="dxa"/>
            <w:shd w:val="clear" w:color="auto" w:fill="0C0C0C"/>
          </w:tcPr>
          <w:p w14:paraId="77843E3F" w14:textId="77777777" w:rsidR="000502F7" w:rsidRDefault="00396620">
            <w:pPr>
              <w:pBdr>
                <w:top w:val="nil"/>
                <w:left w:val="nil"/>
                <w:bottom w:val="nil"/>
                <w:right w:val="nil"/>
                <w:between w:val="nil"/>
              </w:pBdr>
              <w:spacing w:after="200" w:line="276" w:lineRule="auto"/>
              <w:rPr>
                <w:color w:val="000000"/>
                <w:sz w:val="22"/>
                <w:szCs w:val="22"/>
              </w:rPr>
            </w:pPr>
            <w:r>
              <w:rPr>
                <w:color w:val="FFFFFF"/>
                <w:sz w:val="24"/>
                <w:szCs w:val="24"/>
              </w:rPr>
              <w:t>Bewijs toegevoegd?</w:t>
            </w:r>
          </w:p>
        </w:tc>
        <w:tc>
          <w:tcPr>
            <w:tcW w:w="2908" w:type="dxa"/>
            <w:shd w:val="clear" w:color="auto" w:fill="0C0C0C"/>
          </w:tcPr>
          <w:p w14:paraId="2754F717" w14:textId="77777777" w:rsidR="000502F7" w:rsidRDefault="00396620">
            <w:pPr>
              <w:pBdr>
                <w:top w:val="nil"/>
                <w:left w:val="nil"/>
                <w:bottom w:val="nil"/>
                <w:right w:val="nil"/>
                <w:between w:val="nil"/>
              </w:pBdr>
              <w:spacing w:after="200" w:line="276" w:lineRule="auto"/>
              <w:rPr>
                <w:color w:val="000000"/>
                <w:sz w:val="22"/>
                <w:szCs w:val="22"/>
              </w:rPr>
            </w:pPr>
            <w:r>
              <w:rPr>
                <w:color w:val="FFFFFF"/>
                <w:sz w:val="24"/>
                <w:szCs w:val="24"/>
              </w:rPr>
              <w:t>Inhoud  (vb. richting / vakken /</w:t>
            </w:r>
          </w:p>
        </w:tc>
        <w:tc>
          <w:tcPr>
            <w:tcW w:w="1768" w:type="dxa"/>
            <w:shd w:val="clear" w:color="auto" w:fill="0C0C0C"/>
          </w:tcPr>
          <w:p w14:paraId="0197FF1B" w14:textId="77777777" w:rsidR="000502F7" w:rsidRDefault="00396620">
            <w:pPr>
              <w:pBdr>
                <w:top w:val="nil"/>
                <w:left w:val="nil"/>
                <w:bottom w:val="nil"/>
                <w:right w:val="nil"/>
                <w:between w:val="nil"/>
              </w:pBdr>
              <w:spacing w:after="200" w:line="276" w:lineRule="auto"/>
              <w:rPr>
                <w:color w:val="FFFFFF"/>
                <w:sz w:val="24"/>
                <w:szCs w:val="24"/>
              </w:rPr>
            </w:pPr>
            <w:r>
              <w:rPr>
                <w:color w:val="FFFFFF"/>
                <w:sz w:val="24"/>
                <w:szCs w:val="24"/>
              </w:rPr>
              <w:t>Welke competenties heb je ontwikkeld?</w:t>
            </w:r>
          </w:p>
        </w:tc>
        <w:tc>
          <w:tcPr>
            <w:tcW w:w="2694" w:type="dxa"/>
            <w:shd w:val="clear" w:color="auto" w:fill="0C0C0C"/>
          </w:tcPr>
          <w:p w14:paraId="3F2268CE" w14:textId="77777777" w:rsidR="000502F7" w:rsidRDefault="00396620">
            <w:pPr>
              <w:pBdr>
                <w:top w:val="nil"/>
                <w:left w:val="nil"/>
                <w:bottom w:val="nil"/>
                <w:right w:val="nil"/>
                <w:between w:val="nil"/>
              </w:pBdr>
              <w:spacing w:after="200" w:line="276" w:lineRule="auto"/>
              <w:rPr>
                <w:color w:val="000000"/>
                <w:sz w:val="22"/>
                <w:szCs w:val="22"/>
              </w:rPr>
            </w:pPr>
            <w:r>
              <w:rPr>
                <w:color w:val="FFFFFF"/>
                <w:sz w:val="24"/>
                <w:szCs w:val="24"/>
              </w:rPr>
              <w:t>Hoe heb je deze in de praktijk omgezet?</w:t>
            </w:r>
          </w:p>
        </w:tc>
      </w:tr>
      <w:tr w:rsidR="000502F7" w14:paraId="23ACE6EF" w14:textId="77777777">
        <w:tc>
          <w:tcPr>
            <w:tcW w:w="1767" w:type="dxa"/>
          </w:tcPr>
          <w:p w14:paraId="05C8A525" w14:textId="77777777" w:rsidR="000502F7" w:rsidRDefault="000502F7">
            <w:pPr>
              <w:pBdr>
                <w:top w:val="nil"/>
                <w:left w:val="nil"/>
                <w:bottom w:val="nil"/>
                <w:right w:val="nil"/>
                <w:between w:val="nil"/>
              </w:pBdr>
              <w:spacing w:after="200" w:line="276" w:lineRule="auto"/>
              <w:rPr>
                <w:color w:val="000000"/>
                <w:sz w:val="22"/>
                <w:szCs w:val="22"/>
              </w:rPr>
            </w:pPr>
          </w:p>
        </w:tc>
        <w:tc>
          <w:tcPr>
            <w:tcW w:w="1767" w:type="dxa"/>
          </w:tcPr>
          <w:p w14:paraId="7D743CE0" w14:textId="77777777" w:rsidR="000502F7" w:rsidRDefault="000502F7">
            <w:pPr>
              <w:pBdr>
                <w:top w:val="nil"/>
                <w:left w:val="nil"/>
                <w:bottom w:val="nil"/>
                <w:right w:val="nil"/>
                <w:between w:val="nil"/>
              </w:pBdr>
              <w:spacing w:after="200" w:line="276" w:lineRule="auto"/>
              <w:rPr>
                <w:color w:val="000000"/>
                <w:sz w:val="22"/>
                <w:szCs w:val="22"/>
              </w:rPr>
            </w:pPr>
          </w:p>
        </w:tc>
        <w:tc>
          <w:tcPr>
            <w:tcW w:w="1768" w:type="dxa"/>
          </w:tcPr>
          <w:p w14:paraId="6F5065AB" w14:textId="77777777" w:rsidR="000502F7" w:rsidRDefault="000502F7">
            <w:pPr>
              <w:pBdr>
                <w:top w:val="nil"/>
                <w:left w:val="nil"/>
                <w:bottom w:val="nil"/>
                <w:right w:val="nil"/>
                <w:between w:val="nil"/>
              </w:pBdr>
              <w:spacing w:after="200" w:line="276" w:lineRule="auto"/>
              <w:rPr>
                <w:color w:val="000000"/>
                <w:sz w:val="22"/>
                <w:szCs w:val="22"/>
              </w:rPr>
            </w:pPr>
          </w:p>
        </w:tc>
        <w:tc>
          <w:tcPr>
            <w:tcW w:w="856" w:type="dxa"/>
          </w:tcPr>
          <w:p w14:paraId="7A593A8B" w14:textId="77777777" w:rsidR="000502F7" w:rsidRDefault="000502F7">
            <w:pPr>
              <w:pBdr>
                <w:top w:val="nil"/>
                <w:left w:val="nil"/>
                <w:bottom w:val="nil"/>
                <w:right w:val="nil"/>
                <w:between w:val="nil"/>
              </w:pBdr>
              <w:spacing w:after="200" w:line="276" w:lineRule="auto"/>
              <w:rPr>
                <w:color w:val="000000"/>
                <w:sz w:val="22"/>
                <w:szCs w:val="22"/>
              </w:rPr>
            </w:pPr>
          </w:p>
        </w:tc>
        <w:tc>
          <w:tcPr>
            <w:tcW w:w="1540" w:type="dxa"/>
          </w:tcPr>
          <w:p w14:paraId="4C27D637" w14:textId="77777777" w:rsidR="000502F7" w:rsidRDefault="000502F7">
            <w:pPr>
              <w:pBdr>
                <w:top w:val="nil"/>
                <w:left w:val="nil"/>
                <w:bottom w:val="nil"/>
                <w:right w:val="nil"/>
                <w:between w:val="nil"/>
              </w:pBdr>
              <w:spacing w:after="200" w:line="276" w:lineRule="auto"/>
              <w:rPr>
                <w:color w:val="000000"/>
                <w:sz w:val="22"/>
                <w:szCs w:val="22"/>
              </w:rPr>
            </w:pPr>
          </w:p>
        </w:tc>
        <w:tc>
          <w:tcPr>
            <w:tcW w:w="2908" w:type="dxa"/>
          </w:tcPr>
          <w:p w14:paraId="2F51CF3A" w14:textId="77777777" w:rsidR="000502F7" w:rsidRDefault="000502F7">
            <w:pPr>
              <w:pBdr>
                <w:top w:val="nil"/>
                <w:left w:val="nil"/>
                <w:bottom w:val="nil"/>
                <w:right w:val="nil"/>
                <w:between w:val="nil"/>
              </w:pBdr>
              <w:spacing w:after="200" w:line="276" w:lineRule="auto"/>
              <w:rPr>
                <w:color w:val="000000"/>
                <w:sz w:val="22"/>
                <w:szCs w:val="22"/>
              </w:rPr>
            </w:pPr>
          </w:p>
        </w:tc>
        <w:tc>
          <w:tcPr>
            <w:tcW w:w="1768" w:type="dxa"/>
          </w:tcPr>
          <w:p w14:paraId="7087B657" w14:textId="77777777" w:rsidR="000502F7" w:rsidRDefault="000502F7">
            <w:pPr>
              <w:pBdr>
                <w:top w:val="nil"/>
                <w:left w:val="nil"/>
                <w:bottom w:val="nil"/>
                <w:right w:val="nil"/>
                <w:between w:val="nil"/>
              </w:pBdr>
              <w:spacing w:after="200" w:line="276" w:lineRule="auto"/>
              <w:rPr>
                <w:color w:val="000000"/>
                <w:sz w:val="22"/>
                <w:szCs w:val="22"/>
              </w:rPr>
            </w:pPr>
          </w:p>
        </w:tc>
        <w:tc>
          <w:tcPr>
            <w:tcW w:w="2694" w:type="dxa"/>
          </w:tcPr>
          <w:p w14:paraId="216B1261"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5433D5A4" w14:textId="77777777">
        <w:tc>
          <w:tcPr>
            <w:tcW w:w="1767" w:type="dxa"/>
          </w:tcPr>
          <w:p w14:paraId="3B24348B" w14:textId="77777777" w:rsidR="000502F7" w:rsidRDefault="000502F7">
            <w:pPr>
              <w:pBdr>
                <w:top w:val="nil"/>
                <w:left w:val="nil"/>
                <w:bottom w:val="nil"/>
                <w:right w:val="nil"/>
                <w:between w:val="nil"/>
              </w:pBdr>
              <w:spacing w:after="200" w:line="276" w:lineRule="auto"/>
              <w:rPr>
                <w:color w:val="000000"/>
                <w:sz w:val="22"/>
                <w:szCs w:val="22"/>
              </w:rPr>
            </w:pPr>
          </w:p>
        </w:tc>
        <w:tc>
          <w:tcPr>
            <w:tcW w:w="1767" w:type="dxa"/>
          </w:tcPr>
          <w:p w14:paraId="77008A8A" w14:textId="77777777" w:rsidR="000502F7" w:rsidRDefault="000502F7">
            <w:pPr>
              <w:pBdr>
                <w:top w:val="nil"/>
                <w:left w:val="nil"/>
                <w:bottom w:val="nil"/>
                <w:right w:val="nil"/>
                <w:between w:val="nil"/>
              </w:pBdr>
              <w:spacing w:after="200" w:line="276" w:lineRule="auto"/>
              <w:rPr>
                <w:color w:val="000000"/>
                <w:sz w:val="22"/>
                <w:szCs w:val="22"/>
              </w:rPr>
            </w:pPr>
          </w:p>
        </w:tc>
        <w:tc>
          <w:tcPr>
            <w:tcW w:w="1768" w:type="dxa"/>
          </w:tcPr>
          <w:p w14:paraId="6ACFCC5D" w14:textId="77777777" w:rsidR="000502F7" w:rsidRDefault="000502F7">
            <w:pPr>
              <w:pBdr>
                <w:top w:val="nil"/>
                <w:left w:val="nil"/>
                <w:bottom w:val="nil"/>
                <w:right w:val="nil"/>
                <w:between w:val="nil"/>
              </w:pBdr>
              <w:spacing w:after="200" w:line="276" w:lineRule="auto"/>
              <w:rPr>
                <w:color w:val="000000"/>
                <w:sz w:val="22"/>
                <w:szCs w:val="22"/>
              </w:rPr>
            </w:pPr>
          </w:p>
        </w:tc>
        <w:tc>
          <w:tcPr>
            <w:tcW w:w="856" w:type="dxa"/>
          </w:tcPr>
          <w:p w14:paraId="40DFEBEB" w14:textId="77777777" w:rsidR="000502F7" w:rsidRDefault="000502F7">
            <w:pPr>
              <w:pBdr>
                <w:top w:val="nil"/>
                <w:left w:val="nil"/>
                <w:bottom w:val="nil"/>
                <w:right w:val="nil"/>
                <w:between w:val="nil"/>
              </w:pBdr>
              <w:spacing w:after="200" w:line="276" w:lineRule="auto"/>
              <w:rPr>
                <w:color w:val="000000"/>
                <w:sz w:val="22"/>
                <w:szCs w:val="22"/>
              </w:rPr>
            </w:pPr>
          </w:p>
        </w:tc>
        <w:tc>
          <w:tcPr>
            <w:tcW w:w="1540" w:type="dxa"/>
          </w:tcPr>
          <w:p w14:paraId="696A7202" w14:textId="77777777" w:rsidR="000502F7" w:rsidRDefault="000502F7">
            <w:pPr>
              <w:pBdr>
                <w:top w:val="nil"/>
                <w:left w:val="nil"/>
                <w:bottom w:val="nil"/>
                <w:right w:val="nil"/>
                <w:between w:val="nil"/>
              </w:pBdr>
              <w:spacing w:after="200" w:line="276" w:lineRule="auto"/>
              <w:rPr>
                <w:color w:val="000000"/>
                <w:sz w:val="22"/>
                <w:szCs w:val="22"/>
              </w:rPr>
            </w:pPr>
          </w:p>
        </w:tc>
        <w:tc>
          <w:tcPr>
            <w:tcW w:w="2908" w:type="dxa"/>
          </w:tcPr>
          <w:p w14:paraId="33A49630" w14:textId="77777777" w:rsidR="000502F7" w:rsidRDefault="000502F7">
            <w:pPr>
              <w:pBdr>
                <w:top w:val="nil"/>
                <w:left w:val="nil"/>
                <w:bottom w:val="nil"/>
                <w:right w:val="nil"/>
                <w:between w:val="nil"/>
              </w:pBdr>
              <w:spacing w:after="200" w:line="276" w:lineRule="auto"/>
              <w:rPr>
                <w:color w:val="000000"/>
                <w:sz w:val="22"/>
                <w:szCs w:val="22"/>
              </w:rPr>
            </w:pPr>
          </w:p>
        </w:tc>
        <w:tc>
          <w:tcPr>
            <w:tcW w:w="1768" w:type="dxa"/>
          </w:tcPr>
          <w:p w14:paraId="4C2272A6" w14:textId="77777777" w:rsidR="000502F7" w:rsidRDefault="000502F7">
            <w:pPr>
              <w:pBdr>
                <w:top w:val="nil"/>
                <w:left w:val="nil"/>
                <w:bottom w:val="nil"/>
                <w:right w:val="nil"/>
                <w:between w:val="nil"/>
              </w:pBdr>
              <w:spacing w:after="200" w:line="276" w:lineRule="auto"/>
              <w:rPr>
                <w:color w:val="000000"/>
                <w:sz w:val="22"/>
                <w:szCs w:val="22"/>
              </w:rPr>
            </w:pPr>
          </w:p>
        </w:tc>
        <w:tc>
          <w:tcPr>
            <w:tcW w:w="2694" w:type="dxa"/>
          </w:tcPr>
          <w:p w14:paraId="60952185"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181111CD" w14:textId="77777777">
        <w:tc>
          <w:tcPr>
            <w:tcW w:w="1767" w:type="dxa"/>
          </w:tcPr>
          <w:p w14:paraId="6397C4C0" w14:textId="77777777" w:rsidR="000502F7" w:rsidRDefault="000502F7">
            <w:pPr>
              <w:pBdr>
                <w:top w:val="nil"/>
                <w:left w:val="nil"/>
                <w:bottom w:val="nil"/>
                <w:right w:val="nil"/>
                <w:between w:val="nil"/>
              </w:pBdr>
              <w:spacing w:after="200" w:line="276" w:lineRule="auto"/>
              <w:rPr>
                <w:color w:val="000000"/>
                <w:sz w:val="22"/>
                <w:szCs w:val="22"/>
              </w:rPr>
            </w:pPr>
          </w:p>
        </w:tc>
        <w:tc>
          <w:tcPr>
            <w:tcW w:w="1767" w:type="dxa"/>
          </w:tcPr>
          <w:p w14:paraId="5063E13A" w14:textId="77777777" w:rsidR="000502F7" w:rsidRDefault="000502F7">
            <w:pPr>
              <w:pBdr>
                <w:top w:val="nil"/>
                <w:left w:val="nil"/>
                <w:bottom w:val="nil"/>
                <w:right w:val="nil"/>
                <w:between w:val="nil"/>
              </w:pBdr>
              <w:spacing w:after="200" w:line="276" w:lineRule="auto"/>
              <w:rPr>
                <w:color w:val="000000"/>
                <w:sz w:val="22"/>
                <w:szCs w:val="22"/>
              </w:rPr>
            </w:pPr>
          </w:p>
        </w:tc>
        <w:tc>
          <w:tcPr>
            <w:tcW w:w="1768" w:type="dxa"/>
          </w:tcPr>
          <w:p w14:paraId="22C441FE" w14:textId="77777777" w:rsidR="000502F7" w:rsidRDefault="000502F7">
            <w:pPr>
              <w:pBdr>
                <w:top w:val="nil"/>
                <w:left w:val="nil"/>
                <w:bottom w:val="nil"/>
                <w:right w:val="nil"/>
                <w:between w:val="nil"/>
              </w:pBdr>
              <w:spacing w:after="200" w:line="276" w:lineRule="auto"/>
              <w:rPr>
                <w:color w:val="000000"/>
                <w:sz w:val="22"/>
                <w:szCs w:val="22"/>
              </w:rPr>
            </w:pPr>
          </w:p>
        </w:tc>
        <w:tc>
          <w:tcPr>
            <w:tcW w:w="856" w:type="dxa"/>
          </w:tcPr>
          <w:p w14:paraId="5E247188" w14:textId="77777777" w:rsidR="000502F7" w:rsidRDefault="000502F7">
            <w:pPr>
              <w:pBdr>
                <w:top w:val="nil"/>
                <w:left w:val="nil"/>
                <w:bottom w:val="nil"/>
                <w:right w:val="nil"/>
                <w:between w:val="nil"/>
              </w:pBdr>
              <w:spacing w:after="200" w:line="276" w:lineRule="auto"/>
              <w:rPr>
                <w:color w:val="000000"/>
                <w:sz w:val="22"/>
                <w:szCs w:val="22"/>
              </w:rPr>
            </w:pPr>
          </w:p>
        </w:tc>
        <w:tc>
          <w:tcPr>
            <w:tcW w:w="1540" w:type="dxa"/>
          </w:tcPr>
          <w:p w14:paraId="37245A74" w14:textId="77777777" w:rsidR="000502F7" w:rsidRDefault="000502F7">
            <w:pPr>
              <w:pBdr>
                <w:top w:val="nil"/>
                <w:left w:val="nil"/>
                <w:bottom w:val="nil"/>
                <w:right w:val="nil"/>
                <w:between w:val="nil"/>
              </w:pBdr>
              <w:spacing w:after="200" w:line="276" w:lineRule="auto"/>
              <w:rPr>
                <w:color w:val="000000"/>
                <w:sz w:val="22"/>
                <w:szCs w:val="22"/>
              </w:rPr>
            </w:pPr>
          </w:p>
        </w:tc>
        <w:tc>
          <w:tcPr>
            <w:tcW w:w="2908" w:type="dxa"/>
          </w:tcPr>
          <w:p w14:paraId="08AEEB23" w14:textId="77777777" w:rsidR="000502F7" w:rsidRDefault="000502F7">
            <w:pPr>
              <w:pBdr>
                <w:top w:val="nil"/>
                <w:left w:val="nil"/>
                <w:bottom w:val="nil"/>
                <w:right w:val="nil"/>
                <w:between w:val="nil"/>
              </w:pBdr>
              <w:spacing w:after="200" w:line="276" w:lineRule="auto"/>
              <w:rPr>
                <w:color w:val="000000"/>
                <w:sz w:val="22"/>
                <w:szCs w:val="22"/>
              </w:rPr>
            </w:pPr>
          </w:p>
        </w:tc>
        <w:tc>
          <w:tcPr>
            <w:tcW w:w="1768" w:type="dxa"/>
          </w:tcPr>
          <w:p w14:paraId="397F4CC5" w14:textId="77777777" w:rsidR="000502F7" w:rsidRDefault="000502F7">
            <w:pPr>
              <w:pBdr>
                <w:top w:val="nil"/>
                <w:left w:val="nil"/>
                <w:bottom w:val="nil"/>
                <w:right w:val="nil"/>
                <w:between w:val="nil"/>
              </w:pBdr>
              <w:spacing w:after="200" w:line="276" w:lineRule="auto"/>
              <w:rPr>
                <w:color w:val="000000"/>
                <w:sz w:val="22"/>
                <w:szCs w:val="22"/>
              </w:rPr>
            </w:pPr>
          </w:p>
        </w:tc>
        <w:tc>
          <w:tcPr>
            <w:tcW w:w="2694" w:type="dxa"/>
          </w:tcPr>
          <w:p w14:paraId="63B0FE1A"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61FDD3EF" w14:textId="77777777">
        <w:tc>
          <w:tcPr>
            <w:tcW w:w="1767" w:type="dxa"/>
          </w:tcPr>
          <w:p w14:paraId="61E49D98" w14:textId="77777777" w:rsidR="000502F7" w:rsidRDefault="000502F7">
            <w:pPr>
              <w:pBdr>
                <w:top w:val="nil"/>
                <w:left w:val="nil"/>
                <w:bottom w:val="nil"/>
                <w:right w:val="nil"/>
                <w:between w:val="nil"/>
              </w:pBdr>
              <w:spacing w:after="200" w:line="276" w:lineRule="auto"/>
              <w:rPr>
                <w:color w:val="000000"/>
                <w:sz w:val="22"/>
                <w:szCs w:val="22"/>
              </w:rPr>
            </w:pPr>
          </w:p>
        </w:tc>
        <w:tc>
          <w:tcPr>
            <w:tcW w:w="1767" w:type="dxa"/>
          </w:tcPr>
          <w:p w14:paraId="1A7EABEF" w14:textId="77777777" w:rsidR="000502F7" w:rsidRDefault="000502F7">
            <w:pPr>
              <w:pBdr>
                <w:top w:val="nil"/>
                <w:left w:val="nil"/>
                <w:bottom w:val="nil"/>
                <w:right w:val="nil"/>
                <w:between w:val="nil"/>
              </w:pBdr>
              <w:spacing w:after="200" w:line="276" w:lineRule="auto"/>
              <w:rPr>
                <w:color w:val="000000"/>
                <w:sz w:val="22"/>
                <w:szCs w:val="22"/>
              </w:rPr>
            </w:pPr>
          </w:p>
        </w:tc>
        <w:tc>
          <w:tcPr>
            <w:tcW w:w="1768" w:type="dxa"/>
          </w:tcPr>
          <w:p w14:paraId="0896AFE4" w14:textId="77777777" w:rsidR="000502F7" w:rsidRDefault="000502F7">
            <w:pPr>
              <w:pBdr>
                <w:top w:val="nil"/>
                <w:left w:val="nil"/>
                <w:bottom w:val="nil"/>
                <w:right w:val="nil"/>
                <w:between w:val="nil"/>
              </w:pBdr>
              <w:spacing w:after="200" w:line="276" w:lineRule="auto"/>
              <w:rPr>
                <w:color w:val="000000"/>
                <w:sz w:val="22"/>
                <w:szCs w:val="22"/>
              </w:rPr>
            </w:pPr>
          </w:p>
        </w:tc>
        <w:tc>
          <w:tcPr>
            <w:tcW w:w="856" w:type="dxa"/>
          </w:tcPr>
          <w:p w14:paraId="17E67CEC" w14:textId="77777777" w:rsidR="000502F7" w:rsidRDefault="000502F7">
            <w:pPr>
              <w:pBdr>
                <w:top w:val="nil"/>
                <w:left w:val="nil"/>
                <w:bottom w:val="nil"/>
                <w:right w:val="nil"/>
                <w:between w:val="nil"/>
              </w:pBdr>
              <w:spacing w:after="200" w:line="276" w:lineRule="auto"/>
              <w:rPr>
                <w:color w:val="000000"/>
                <w:sz w:val="22"/>
                <w:szCs w:val="22"/>
              </w:rPr>
            </w:pPr>
          </w:p>
        </w:tc>
        <w:tc>
          <w:tcPr>
            <w:tcW w:w="1540" w:type="dxa"/>
          </w:tcPr>
          <w:p w14:paraId="00531AF7" w14:textId="77777777" w:rsidR="000502F7" w:rsidRDefault="000502F7">
            <w:pPr>
              <w:pBdr>
                <w:top w:val="nil"/>
                <w:left w:val="nil"/>
                <w:bottom w:val="nil"/>
                <w:right w:val="nil"/>
                <w:between w:val="nil"/>
              </w:pBdr>
              <w:spacing w:after="200" w:line="276" w:lineRule="auto"/>
              <w:rPr>
                <w:color w:val="000000"/>
                <w:sz w:val="22"/>
                <w:szCs w:val="22"/>
              </w:rPr>
            </w:pPr>
          </w:p>
        </w:tc>
        <w:tc>
          <w:tcPr>
            <w:tcW w:w="2908" w:type="dxa"/>
          </w:tcPr>
          <w:p w14:paraId="0F3E362C" w14:textId="77777777" w:rsidR="000502F7" w:rsidRDefault="000502F7">
            <w:pPr>
              <w:pBdr>
                <w:top w:val="nil"/>
                <w:left w:val="nil"/>
                <w:bottom w:val="nil"/>
                <w:right w:val="nil"/>
                <w:between w:val="nil"/>
              </w:pBdr>
              <w:spacing w:after="200" w:line="276" w:lineRule="auto"/>
              <w:rPr>
                <w:color w:val="000000"/>
                <w:sz w:val="22"/>
                <w:szCs w:val="22"/>
              </w:rPr>
            </w:pPr>
          </w:p>
        </w:tc>
        <w:tc>
          <w:tcPr>
            <w:tcW w:w="1768" w:type="dxa"/>
          </w:tcPr>
          <w:p w14:paraId="60B0F18D" w14:textId="77777777" w:rsidR="000502F7" w:rsidRDefault="000502F7">
            <w:pPr>
              <w:pBdr>
                <w:top w:val="nil"/>
                <w:left w:val="nil"/>
                <w:bottom w:val="nil"/>
                <w:right w:val="nil"/>
                <w:between w:val="nil"/>
              </w:pBdr>
              <w:spacing w:after="200" w:line="276" w:lineRule="auto"/>
              <w:rPr>
                <w:color w:val="000000"/>
                <w:sz w:val="22"/>
                <w:szCs w:val="22"/>
              </w:rPr>
            </w:pPr>
          </w:p>
        </w:tc>
        <w:tc>
          <w:tcPr>
            <w:tcW w:w="2694" w:type="dxa"/>
          </w:tcPr>
          <w:p w14:paraId="7F2FA5F0"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101B2E39" w14:textId="77777777">
        <w:tc>
          <w:tcPr>
            <w:tcW w:w="1767" w:type="dxa"/>
          </w:tcPr>
          <w:p w14:paraId="61B85974" w14:textId="77777777" w:rsidR="000502F7" w:rsidRDefault="000502F7">
            <w:pPr>
              <w:pBdr>
                <w:top w:val="nil"/>
                <w:left w:val="nil"/>
                <w:bottom w:val="nil"/>
                <w:right w:val="nil"/>
                <w:between w:val="nil"/>
              </w:pBdr>
              <w:spacing w:after="200" w:line="276" w:lineRule="auto"/>
              <w:rPr>
                <w:color w:val="000000"/>
                <w:sz w:val="22"/>
                <w:szCs w:val="22"/>
              </w:rPr>
            </w:pPr>
          </w:p>
        </w:tc>
        <w:tc>
          <w:tcPr>
            <w:tcW w:w="1767" w:type="dxa"/>
          </w:tcPr>
          <w:p w14:paraId="784CAAFA" w14:textId="77777777" w:rsidR="000502F7" w:rsidRDefault="000502F7">
            <w:pPr>
              <w:pBdr>
                <w:top w:val="nil"/>
                <w:left w:val="nil"/>
                <w:bottom w:val="nil"/>
                <w:right w:val="nil"/>
                <w:between w:val="nil"/>
              </w:pBdr>
              <w:spacing w:after="200" w:line="276" w:lineRule="auto"/>
              <w:rPr>
                <w:color w:val="000000"/>
                <w:sz w:val="22"/>
                <w:szCs w:val="22"/>
              </w:rPr>
            </w:pPr>
          </w:p>
        </w:tc>
        <w:tc>
          <w:tcPr>
            <w:tcW w:w="1768" w:type="dxa"/>
          </w:tcPr>
          <w:p w14:paraId="304831FB" w14:textId="77777777" w:rsidR="000502F7" w:rsidRDefault="000502F7">
            <w:pPr>
              <w:pBdr>
                <w:top w:val="nil"/>
                <w:left w:val="nil"/>
                <w:bottom w:val="nil"/>
                <w:right w:val="nil"/>
                <w:between w:val="nil"/>
              </w:pBdr>
              <w:spacing w:after="200" w:line="276" w:lineRule="auto"/>
              <w:rPr>
                <w:color w:val="000000"/>
                <w:sz w:val="22"/>
                <w:szCs w:val="22"/>
              </w:rPr>
            </w:pPr>
          </w:p>
        </w:tc>
        <w:tc>
          <w:tcPr>
            <w:tcW w:w="856" w:type="dxa"/>
          </w:tcPr>
          <w:p w14:paraId="5CB23915" w14:textId="77777777" w:rsidR="000502F7" w:rsidRDefault="000502F7">
            <w:pPr>
              <w:pBdr>
                <w:top w:val="nil"/>
                <w:left w:val="nil"/>
                <w:bottom w:val="nil"/>
                <w:right w:val="nil"/>
                <w:between w:val="nil"/>
              </w:pBdr>
              <w:spacing w:after="200" w:line="276" w:lineRule="auto"/>
              <w:rPr>
                <w:color w:val="000000"/>
                <w:sz w:val="22"/>
                <w:szCs w:val="22"/>
              </w:rPr>
            </w:pPr>
          </w:p>
        </w:tc>
        <w:tc>
          <w:tcPr>
            <w:tcW w:w="1540" w:type="dxa"/>
          </w:tcPr>
          <w:p w14:paraId="3C44BEBC" w14:textId="77777777" w:rsidR="000502F7" w:rsidRDefault="000502F7">
            <w:pPr>
              <w:pBdr>
                <w:top w:val="nil"/>
                <w:left w:val="nil"/>
                <w:bottom w:val="nil"/>
                <w:right w:val="nil"/>
                <w:between w:val="nil"/>
              </w:pBdr>
              <w:spacing w:after="200" w:line="276" w:lineRule="auto"/>
              <w:rPr>
                <w:color w:val="000000"/>
                <w:sz w:val="22"/>
                <w:szCs w:val="22"/>
              </w:rPr>
            </w:pPr>
          </w:p>
        </w:tc>
        <w:tc>
          <w:tcPr>
            <w:tcW w:w="2908" w:type="dxa"/>
          </w:tcPr>
          <w:p w14:paraId="3455FF8D" w14:textId="77777777" w:rsidR="000502F7" w:rsidRDefault="000502F7">
            <w:pPr>
              <w:pBdr>
                <w:top w:val="nil"/>
                <w:left w:val="nil"/>
                <w:bottom w:val="nil"/>
                <w:right w:val="nil"/>
                <w:between w:val="nil"/>
              </w:pBdr>
              <w:spacing w:after="200" w:line="276" w:lineRule="auto"/>
              <w:rPr>
                <w:color w:val="000000"/>
                <w:sz w:val="22"/>
                <w:szCs w:val="22"/>
              </w:rPr>
            </w:pPr>
          </w:p>
        </w:tc>
        <w:tc>
          <w:tcPr>
            <w:tcW w:w="1768" w:type="dxa"/>
          </w:tcPr>
          <w:p w14:paraId="6239821D" w14:textId="77777777" w:rsidR="000502F7" w:rsidRDefault="000502F7">
            <w:pPr>
              <w:pBdr>
                <w:top w:val="nil"/>
                <w:left w:val="nil"/>
                <w:bottom w:val="nil"/>
                <w:right w:val="nil"/>
                <w:between w:val="nil"/>
              </w:pBdr>
              <w:spacing w:after="200" w:line="276" w:lineRule="auto"/>
              <w:rPr>
                <w:color w:val="000000"/>
                <w:sz w:val="22"/>
                <w:szCs w:val="22"/>
              </w:rPr>
            </w:pPr>
          </w:p>
        </w:tc>
        <w:tc>
          <w:tcPr>
            <w:tcW w:w="2694" w:type="dxa"/>
          </w:tcPr>
          <w:p w14:paraId="53416DB9" w14:textId="77777777" w:rsidR="000502F7" w:rsidRDefault="000502F7">
            <w:pPr>
              <w:pBdr>
                <w:top w:val="nil"/>
                <w:left w:val="nil"/>
                <w:bottom w:val="nil"/>
                <w:right w:val="nil"/>
                <w:between w:val="nil"/>
              </w:pBdr>
              <w:spacing w:after="200" w:line="276" w:lineRule="auto"/>
              <w:rPr>
                <w:color w:val="000000"/>
                <w:sz w:val="22"/>
                <w:szCs w:val="22"/>
              </w:rPr>
            </w:pPr>
          </w:p>
        </w:tc>
      </w:tr>
    </w:tbl>
    <w:p w14:paraId="7DC8F647" w14:textId="77777777" w:rsidR="000502F7" w:rsidRDefault="000502F7">
      <w:pPr>
        <w:pBdr>
          <w:top w:val="nil"/>
          <w:left w:val="nil"/>
          <w:bottom w:val="nil"/>
          <w:right w:val="nil"/>
          <w:between w:val="nil"/>
        </w:pBdr>
        <w:spacing w:after="200" w:line="276" w:lineRule="auto"/>
        <w:rPr>
          <w:color w:val="000000"/>
          <w:sz w:val="22"/>
          <w:szCs w:val="22"/>
        </w:rPr>
      </w:pPr>
    </w:p>
    <w:p w14:paraId="219CFD21" w14:textId="77777777" w:rsidR="000502F7" w:rsidRDefault="000502F7">
      <w:pPr>
        <w:pBdr>
          <w:top w:val="nil"/>
          <w:left w:val="nil"/>
          <w:bottom w:val="nil"/>
          <w:right w:val="nil"/>
          <w:between w:val="nil"/>
        </w:pBdr>
        <w:spacing w:after="200" w:line="276" w:lineRule="auto"/>
        <w:rPr>
          <w:color w:val="000000"/>
          <w:sz w:val="22"/>
          <w:szCs w:val="22"/>
        </w:rPr>
      </w:pPr>
    </w:p>
    <w:p w14:paraId="1EA78DDE" w14:textId="77777777" w:rsidR="000502F7" w:rsidRDefault="00396620">
      <w:pPr>
        <w:pBdr>
          <w:top w:val="nil"/>
          <w:left w:val="nil"/>
          <w:bottom w:val="nil"/>
          <w:right w:val="nil"/>
          <w:between w:val="nil"/>
        </w:pBdr>
        <w:spacing w:after="200" w:line="276" w:lineRule="auto"/>
        <w:rPr>
          <w:color w:val="000000"/>
          <w:sz w:val="22"/>
          <w:szCs w:val="22"/>
        </w:rPr>
      </w:pPr>
      <w:r>
        <w:rPr>
          <w:b/>
          <w:color w:val="000000"/>
          <w:sz w:val="22"/>
          <w:szCs w:val="22"/>
        </w:rPr>
        <w:t xml:space="preserve">Vragen die </w:t>
      </w:r>
      <w:r>
        <w:rPr>
          <w:b/>
          <w:sz w:val="22"/>
          <w:szCs w:val="22"/>
        </w:rPr>
        <w:t>jou kunnen</w:t>
      </w:r>
      <w:r>
        <w:rPr>
          <w:b/>
          <w:color w:val="000000"/>
          <w:sz w:val="22"/>
          <w:szCs w:val="22"/>
        </w:rPr>
        <w:t xml:space="preserve"> helpen bij het maken van een overzicht:</w:t>
      </w:r>
    </w:p>
    <w:p w14:paraId="1CFA3DF0" w14:textId="77777777" w:rsidR="000502F7" w:rsidRDefault="00396620">
      <w:pPr>
        <w:numPr>
          <w:ilvl w:val="0"/>
          <w:numId w:val="6"/>
        </w:numPr>
        <w:pBdr>
          <w:top w:val="nil"/>
          <w:left w:val="nil"/>
          <w:bottom w:val="nil"/>
          <w:right w:val="nil"/>
          <w:between w:val="nil"/>
        </w:pBdr>
        <w:rPr>
          <w:color w:val="000000"/>
          <w:sz w:val="22"/>
          <w:szCs w:val="22"/>
        </w:rPr>
      </w:pPr>
      <w:r>
        <w:rPr>
          <w:b/>
          <w:color w:val="000000"/>
          <w:sz w:val="22"/>
          <w:szCs w:val="22"/>
        </w:rPr>
        <w:t>Welke opleidingen, cursussen, stage, … heb je sinds de basisschool gevolgd?</w:t>
      </w:r>
    </w:p>
    <w:p w14:paraId="4726F42F" w14:textId="77777777" w:rsidR="000502F7" w:rsidRDefault="00396620">
      <w:pPr>
        <w:numPr>
          <w:ilvl w:val="0"/>
          <w:numId w:val="6"/>
        </w:numPr>
        <w:pBdr>
          <w:top w:val="nil"/>
          <w:left w:val="nil"/>
          <w:bottom w:val="nil"/>
          <w:right w:val="nil"/>
          <w:between w:val="nil"/>
        </w:pBdr>
        <w:rPr>
          <w:color w:val="000000"/>
          <w:sz w:val="22"/>
          <w:szCs w:val="22"/>
        </w:rPr>
      </w:pPr>
      <w:r>
        <w:rPr>
          <w:b/>
          <w:color w:val="000000"/>
          <w:sz w:val="22"/>
          <w:szCs w:val="22"/>
        </w:rPr>
        <w:t>Bij welke instelling en in welke periode heb je de opleidingen gevolgd?</w:t>
      </w:r>
    </w:p>
    <w:p w14:paraId="3C727A4E" w14:textId="77777777" w:rsidR="000502F7" w:rsidRDefault="00396620">
      <w:pPr>
        <w:numPr>
          <w:ilvl w:val="0"/>
          <w:numId w:val="6"/>
        </w:numPr>
        <w:pBdr>
          <w:top w:val="nil"/>
          <w:left w:val="nil"/>
          <w:bottom w:val="nil"/>
          <w:right w:val="nil"/>
          <w:between w:val="nil"/>
        </w:pBdr>
        <w:rPr>
          <w:color w:val="000000"/>
          <w:sz w:val="22"/>
          <w:szCs w:val="22"/>
        </w:rPr>
      </w:pPr>
      <w:r>
        <w:rPr>
          <w:b/>
          <w:color w:val="000000"/>
          <w:sz w:val="22"/>
          <w:szCs w:val="22"/>
        </w:rPr>
        <w:t>Welke opleidingen heb je tijdens je vrije tijd gevolgd?</w:t>
      </w:r>
    </w:p>
    <w:p w14:paraId="0ECAC3E7" w14:textId="77777777" w:rsidR="000502F7" w:rsidRDefault="00396620">
      <w:pPr>
        <w:numPr>
          <w:ilvl w:val="0"/>
          <w:numId w:val="6"/>
        </w:numPr>
        <w:pBdr>
          <w:top w:val="nil"/>
          <w:left w:val="nil"/>
          <w:bottom w:val="nil"/>
          <w:right w:val="nil"/>
          <w:between w:val="nil"/>
        </w:pBdr>
        <w:rPr>
          <w:color w:val="000000"/>
          <w:sz w:val="22"/>
          <w:szCs w:val="22"/>
        </w:rPr>
      </w:pPr>
      <w:r>
        <w:rPr>
          <w:b/>
          <w:color w:val="000000"/>
          <w:sz w:val="22"/>
          <w:szCs w:val="22"/>
        </w:rPr>
        <w:t>Welke opleidingen werden georganiseerd door je werkg</w:t>
      </w:r>
      <w:r>
        <w:rPr>
          <w:b/>
          <w:color w:val="000000"/>
          <w:sz w:val="22"/>
          <w:szCs w:val="22"/>
        </w:rPr>
        <w:t>ever?</w:t>
      </w:r>
    </w:p>
    <w:p w14:paraId="13CA25ED" w14:textId="77777777" w:rsidR="000502F7" w:rsidRDefault="00396620">
      <w:pPr>
        <w:numPr>
          <w:ilvl w:val="0"/>
          <w:numId w:val="6"/>
        </w:numPr>
        <w:pBdr>
          <w:top w:val="nil"/>
          <w:left w:val="nil"/>
          <w:bottom w:val="nil"/>
          <w:right w:val="nil"/>
          <w:between w:val="nil"/>
        </w:pBdr>
        <w:rPr>
          <w:color w:val="000000"/>
          <w:sz w:val="22"/>
          <w:szCs w:val="22"/>
        </w:rPr>
      </w:pPr>
      <w:r>
        <w:rPr>
          <w:b/>
          <w:color w:val="000000"/>
          <w:sz w:val="22"/>
          <w:szCs w:val="22"/>
        </w:rPr>
        <w:t>Welke vakken maakten deel uit van de opleiding of over welk onderwerp ging de cursus?</w:t>
      </w:r>
    </w:p>
    <w:p w14:paraId="4D1DA0A1" w14:textId="77777777" w:rsidR="000502F7" w:rsidRDefault="00396620">
      <w:pPr>
        <w:numPr>
          <w:ilvl w:val="0"/>
          <w:numId w:val="6"/>
        </w:numPr>
        <w:pBdr>
          <w:top w:val="nil"/>
          <w:left w:val="nil"/>
          <w:bottom w:val="nil"/>
          <w:right w:val="nil"/>
          <w:between w:val="nil"/>
        </w:pBdr>
        <w:rPr>
          <w:color w:val="000000"/>
          <w:sz w:val="22"/>
          <w:szCs w:val="22"/>
        </w:rPr>
      </w:pPr>
      <w:r>
        <w:rPr>
          <w:b/>
          <w:color w:val="000000"/>
          <w:sz w:val="22"/>
          <w:szCs w:val="22"/>
        </w:rPr>
        <w:t>Heb je een diploma of een bewijs van deelname?</w:t>
      </w:r>
    </w:p>
    <w:p w14:paraId="04A82EC9" w14:textId="77777777" w:rsidR="000502F7" w:rsidRDefault="00396620">
      <w:pPr>
        <w:numPr>
          <w:ilvl w:val="0"/>
          <w:numId w:val="6"/>
        </w:numPr>
        <w:pBdr>
          <w:top w:val="nil"/>
          <w:left w:val="nil"/>
          <w:bottom w:val="nil"/>
          <w:right w:val="nil"/>
          <w:between w:val="nil"/>
        </w:pBdr>
        <w:rPr>
          <w:color w:val="000000"/>
          <w:sz w:val="22"/>
          <w:szCs w:val="22"/>
        </w:rPr>
      </w:pPr>
      <w:r>
        <w:rPr>
          <w:b/>
          <w:color w:val="000000"/>
          <w:sz w:val="22"/>
          <w:szCs w:val="22"/>
        </w:rPr>
        <w:t>Welke opleidingen heb je gevolgd en niet afgemaakt?</w:t>
      </w:r>
    </w:p>
    <w:p w14:paraId="431796E2" w14:textId="77777777" w:rsidR="000502F7" w:rsidRDefault="000502F7">
      <w:pPr>
        <w:pBdr>
          <w:top w:val="nil"/>
          <w:left w:val="nil"/>
          <w:bottom w:val="nil"/>
          <w:right w:val="nil"/>
          <w:between w:val="nil"/>
        </w:pBdr>
        <w:spacing w:after="200" w:line="276" w:lineRule="auto"/>
        <w:rPr>
          <w:color w:val="000000"/>
          <w:sz w:val="22"/>
          <w:szCs w:val="22"/>
        </w:rPr>
      </w:pPr>
    </w:p>
    <w:p w14:paraId="7B0428FA" w14:textId="77777777" w:rsidR="000502F7" w:rsidRDefault="00396620">
      <w:pPr>
        <w:pBdr>
          <w:top w:val="nil"/>
          <w:left w:val="nil"/>
          <w:bottom w:val="nil"/>
          <w:right w:val="nil"/>
          <w:between w:val="nil"/>
        </w:pBdr>
        <w:spacing w:after="200" w:line="276" w:lineRule="auto"/>
        <w:ind w:left="360"/>
        <w:rPr>
          <w:sz w:val="22"/>
          <w:szCs w:val="22"/>
        </w:rPr>
      </w:pPr>
      <w:r>
        <w:br w:type="page"/>
      </w:r>
    </w:p>
    <w:p w14:paraId="69A4E698" w14:textId="77777777" w:rsidR="000502F7" w:rsidRDefault="00396620">
      <w:pPr>
        <w:pStyle w:val="Kop2"/>
        <w:numPr>
          <w:ilvl w:val="0"/>
          <w:numId w:val="2"/>
        </w:numPr>
        <w:spacing w:after="200" w:line="276" w:lineRule="auto"/>
      </w:pPr>
      <w:bookmarkStart w:id="5" w:name="_da7fxdecy1d3" w:colFirst="0" w:colLast="0"/>
      <w:bookmarkEnd w:id="5"/>
      <w:r>
        <w:lastRenderedPageBreak/>
        <w:t>Overzicht</w:t>
      </w:r>
      <w:r>
        <w:t xml:space="preserve"> van voorgaande relevante (werk)ervaringen</w:t>
      </w:r>
    </w:p>
    <w:p w14:paraId="762F4515"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Hieronder kan je een overzicht geven van je voorgaande relevante (werk)ervaring. Je mag het aantal regels in de tabel aanpassen volgens jouw noden. Neem per regel 1 (werk)ervaring op. Je start best met je meest recente of je meest relevante ervaring. Ook e</w:t>
      </w:r>
      <w:r>
        <w:rPr>
          <w:color w:val="000000"/>
          <w:sz w:val="22"/>
          <w:szCs w:val="22"/>
        </w:rPr>
        <w:t>rvaringen die je hebt opgedaan buiten je werk kan je hier vermelden.</w:t>
      </w:r>
    </w:p>
    <w:p w14:paraId="0E7A3E1A" w14:textId="77777777" w:rsidR="000502F7" w:rsidRDefault="000502F7">
      <w:pPr>
        <w:pBdr>
          <w:top w:val="nil"/>
          <w:left w:val="nil"/>
          <w:bottom w:val="nil"/>
          <w:right w:val="nil"/>
          <w:between w:val="nil"/>
        </w:pBdr>
        <w:spacing w:after="200" w:line="276" w:lineRule="auto"/>
        <w:rPr>
          <w:color w:val="000000"/>
          <w:sz w:val="22"/>
          <w:szCs w:val="22"/>
        </w:rPr>
      </w:pPr>
    </w:p>
    <w:tbl>
      <w:tblPr>
        <w:tblStyle w:val="a0"/>
        <w:tblW w:w="14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8"/>
        <w:gridCol w:w="2335"/>
        <w:gridCol w:w="2542"/>
        <w:gridCol w:w="1410"/>
        <w:gridCol w:w="2535"/>
        <w:gridCol w:w="3562"/>
      </w:tblGrid>
      <w:tr w:rsidR="000502F7" w14:paraId="2DD71BAC" w14:textId="77777777">
        <w:tc>
          <w:tcPr>
            <w:tcW w:w="2028" w:type="dxa"/>
            <w:shd w:val="clear" w:color="auto" w:fill="0C0C0C"/>
          </w:tcPr>
          <w:p w14:paraId="02AD2E83" w14:textId="77777777" w:rsidR="000502F7" w:rsidRDefault="00396620">
            <w:pPr>
              <w:pBdr>
                <w:top w:val="nil"/>
                <w:left w:val="nil"/>
                <w:bottom w:val="nil"/>
                <w:right w:val="nil"/>
                <w:between w:val="nil"/>
              </w:pBdr>
              <w:spacing w:after="200" w:line="276" w:lineRule="auto"/>
              <w:rPr>
                <w:color w:val="FFFFFF"/>
                <w:sz w:val="22"/>
                <w:szCs w:val="22"/>
                <w:highlight w:val="black"/>
              </w:rPr>
            </w:pPr>
            <w:r>
              <w:rPr>
                <w:color w:val="FFFFFF"/>
                <w:sz w:val="22"/>
                <w:szCs w:val="22"/>
                <w:highlight w:val="black"/>
              </w:rPr>
              <w:t>Functietitel</w:t>
            </w:r>
          </w:p>
        </w:tc>
        <w:tc>
          <w:tcPr>
            <w:tcW w:w="2335" w:type="dxa"/>
            <w:shd w:val="clear" w:color="auto" w:fill="0C0C0C"/>
          </w:tcPr>
          <w:p w14:paraId="48DDFA82" w14:textId="77777777" w:rsidR="000502F7" w:rsidRDefault="00396620">
            <w:pPr>
              <w:pBdr>
                <w:top w:val="nil"/>
                <w:left w:val="nil"/>
                <w:bottom w:val="nil"/>
                <w:right w:val="nil"/>
                <w:between w:val="nil"/>
              </w:pBdr>
              <w:spacing w:after="200" w:line="276" w:lineRule="auto"/>
              <w:rPr>
                <w:color w:val="FFFFFF"/>
                <w:sz w:val="22"/>
                <w:szCs w:val="22"/>
                <w:highlight w:val="black"/>
              </w:rPr>
            </w:pPr>
            <w:r>
              <w:rPr>
                <w:color w:val="FFFFFF"/>
                <w:sz w:val="22"/>
                <w:szCs w:val="22"/>
                <w:highlight w:val="black"/>
              </w:rPr>
              <w:t>Werkgever / organisatie</w:t>
            </w:r>
          </w:p>
        </w:tc>
        <w:tc>
          <w:tcPr>
            <w:tcW w:w="2542" w:type="dxa"/>
            <w:shd w:val="clear" w:color="auto" w:fill="0C0C0C"/>
          </w:tcPr>
          <w:p w14:paraId="06E0196F" w14:textId="77777777" w:rsidR="000502F7" w:rsidRDefault="00396620">
            <w:pPr>
              <w:pBdr>
                <w:top w:val="nil"/>
                <w:left w:val="nil"/>
                <w:bottom w:val="nil"/>
                <w:right w:val="nil"/>
                <w:between w:val="nil"/>
              </w:pBdr>
              <w:spacing w:after="200" w:line="276" w:lineRule="auto"/>
              <w:rPr>
                <w:color w:val="FFFFFF"/>
                <w:sz w:val="22"/>
                <w:szCs w:val="22"/>
                <w:highlight w:val="black"/>
              </w:rPr>
            </w:pPr>
            <w:r>
              <w:rPr>
                <w:color w:val="FFFFFF"/>
                <w:sz w:val="22"/>
                <w:szCs w:val="22"/>
                <w:highlight w:val="black"/>
              </w:rPr>
              <w:t>Periode (</w:t>
            </w:r>
            <w:proofErr w:type="spellStart"/>
            <w:r>
              <w:rPr>
                <w:color w:val="FFFFFF"/>
                <w:sz w:val="22"/>
                <w:szCs w:val="22"/>
                <w:highlight w:val="black"/>
              </w:rPr>
              <w:t>dd</w:t>
            </w:r>
            <w:proofErr w:type="spellEnd"/>
            <w:r>
              <w:rPr>
                <w:color w:val="FFFFFF"/>
                <w:sz w:val="22"/>
                <w:szCs w:val="22"/>
                <w:highlight w:val="black"/>
              </w:rPr>
              <w:t>/mm/</w:t>
            </w:r>
            <w:proofErr w:type="spellStart"/>
            <w:r>
              <w:rPr>
                <w:color w:val="FFFFFF"/>
                <w:sz w:val="22"/>
                <w:szCs w:val="22"/>
                <w:highlight w:val="black"/>
              </w:rPr>
              <w:t>jjjj</w:t>
            </w:r>
            <w:proofErr w:type="spellEnd"/>
            <w:r>
              <w:rPr>
                <w:color w:val="FFFFFF"/>
                <w:sz w:val="22"/>
                <w:szCs w:val="22"/>
                <w:highlight w:val="black"/>
              </w:rPr>
              <w:t xml:space="preserve"> – </w:t>
            </w:r>
            <w:proofErr w:type="spellStart"/>
            <w:r>
              <w:rPr>
                <w:color w:val="FFFFFF"/>
                <w:sz w:val="22"/>
                <w:szCs w:val="22"/>
                <w:highlight w:val="black"/>
              </w:rPr>
              <w:t>dd</w:t>
            </w:r>
            <w:proofErr w:type="spellEnd"/>
            <w:r>
              <w:rPr>
                <w:color w:val="FFFFFF"/>
                <w:sz w:val="22"/>
                <w:szCs w:val="22"/>
                <w:highlight w:val="black"/>
              </w:rPr>
              <w:t>/mm/</w:t>
            </w:r>
            <w:proofErr w:type="spellStart"/>
            <w:r>
              <w:rPr>
                <w:color w:val="FFFFFF"/>
                <w:sz w:val="22"/>
                <w:szCs w:val="22"/>
                <w:highlight w:val="black"/>
              </w:rPr>
              <w:t>jjjj</w:t>
            </w:r>
            <w:proofErr w:type="spellEnd"/>
            <w:r>
              <w:rPr>
                <w:color w:val="FFFFFF"/>
                <w:sz w:val="22"/>
                <w:szCs w:val="22"/>
                <w:highlight w:val="black"/>
              </w:rPr>
              <w:t>)</w:t>
            </w:r>
          </w:p>
        </w:tc>
        <w:tc>
          <w:tcPr>
            <w:tcW w:w="1410" w:type="dxa"/>
            <w:shd w:val="clear" w:color="auto" w:fill="0C0C0C"/>
          </w:tcPr>
          <w:p w14:paraId="5E3C7763" w14:textId="77777777" w:rsidR="000502F7" w:rsidRDefault="00396620">
            <w:pPr>
              <w:pBdr>
                <w:top w:val="nil"/>
                <w:left w:val="nil"/>
                <w:bottom w:val="nil"/>
                <w:right w:val="nil"/>
                <w:between w:val="nil"/>
              </w:pBdr>
              <w:spacing w:after="200" w:line="276" w:lineRule="auto"/>
              <w:rPr>
                <w:color w:val="FFFFFF"/>
                <w:sz w:val="22"/>
                <w:szCs w:val="22"/>
                <w:highlight w:val="black"/>
              </w:rPr>
            </w:pPr>
            <w:r>
              <w:rPr>
                <w:color w:val="FFFFFF"/>
                <w:sz w:val="22"/>
                <w:szCs w:val="22"/>
                <w:highlight w:val="black"/>
              </w:rPr>
              <w:t xml:space="preserve">Bewijs toegevoegd? </w:t>
            </w:r>
          </w:p>
        </w:tc>
        <w:tc>
          <w:tcPr>
            <w:tcW w:w="2535" w:type="dxa"/>
            <w:shd w:val="clear" w:color="auto" w:fill="0C0C0C"/>
          </w:tcPr>
          <w:p w14:paraId="50BCF66B" w14:textId="77777777" w:rsidR="000502F7" w:rsidRDefault="00396620">
            <w:pPr>
              <w:pBdr>
                <w:top w:val="nil"/>
                <w:left w:val="nil"/>
                <w:bottom w:val="nil"/>
                <w:right w:val="nil"/>
                <w:between w:val="nil"/>
              </w:pBdr>
              <w:spacing w:after="200" w:line="276" w:lineRule="auto"/>
              <w:rPr>
                <w:color w:val="FFFFFF"/>
                <w:sz w:val="22"/>
                <w:szCs w:val="22"/>
                <w:highlight w:val="black"/>
              </w:rPr>
            </w:pPr>
            <w:r>
              <w:rPr>
                <w:color w:val="FFFFFF"/>
                <w:sz w:val="22"/>
                <w:szCs w:val="22"/>
                <w:highlight w:val="black"/>
              </w:rPr>
              <w:t>Inhoud van de functie</w:t>
            </w:r>
            <w:r>
              <w:rPr>
                <w:color w:val="FFFFFF"/>
                <w:sz w:val="22"/>
                <w:szCs w:val="22"/>
                <w:highlight w:val="black"/>
              </w:rPr>
              <w:br/>
              <w:t xml:space="preserve"> (jouw taken)</w:t>
            </w:r>
          </w:p>
        </w:tc>
        <w:tc>
          <w:tcPr>
            <w:tcW w:w="3562" w:type="dxa"/>
            <w:shd w:val="clear" w:color="auto" w:fill="0C0C0C"/>
          </w:tcPr>
          <w:p w14:paraId="7C463E75" w14:textId="77777777" w:rsidR="000502F7" w:rsidRDefault="00396620">
            <w:pPr>
              <w:pBdr>
                <w:top w:val="nil"/>
                <w:left w:val="nil"/>
                <w:bottom w:val="nil"/>
                <w:right w:val="nil"/>
                <w:between w:val="nil"/>
              </w:pBdr>
              <w:spacing w:after="200" w:line="276" w:lineRule="auto"/>
              <w:rPr>
                <w:color w:val="FFFFFF"/>
                <w:sz w:val="22"/>
                <w:szCs w:val="22"/>
                <w:highlight w:val="black"/>
              </w:rPr>
            </w:pPr>
            <w:r>
              <w:rPr>
                <w:color w:val="FFFFFF"/>
                <w:sz w:val="22"/>
                <w:szCs w:val="22"/>
                <w:highlight w:val="black"/>
              </w:rPr>
              <w:t>Wat vond je goed aan deze werkervaring? Wat heb je hier geleerd?</w:t>
            </w:r>
          </w:p>
        </w:tc>
      </w:tr>
      <w:tr w:rsidR="000502F7" w14:paraId="0B3618F4" w14:textId="77777777">
        <w:tc>
          <w:tcPr>
            <w:tcW w:w="2028" w:type="dxa"/>
          </w:tcPr>
          <w:p w14:paraId="304D510E" w14:textId="77777777" w:rsidR="000502F7" w:rsidRDefault="000502F7">
            <w:pPr>
              <w:pBdr>
                <w:top w:val="nil"/>
                <w:left w:val="nil"/>
                <w:bottom w:val="nil"/>
                <w:right w:val="nil"/>
                <w:between w:val="nil"/>
              </w:pBdr>
              <w:spacing w:after="200" w:line="276" w:lineRule="auto"/>
              <w:rPr>
                <w:color w:val="000000"/>
                <w:sz w:val="22"/>
                <w:szCs w:val="22"/>
              </w:rPr>
            </w:pPr>
          </w:p>
        </w:tc>
        <w:tc>
          <w:tcPr>
            <w:tcW w:w="2335" w:type="dxa"/>
          </w:tcPr>
          <w:p w14:paraId="212B4913" w14:textId="77777777" w:rsidR="000502F7" w:rsidRDefault="000502F7">
            <w:pPr>
              <w:pBdr>
                <w:top w:val="nil"/>
                <w:left w:val="nil"/>
                <w:bottom w:val="nil"/>
                <w:right w:val="nil"/>
                <w:between w:val="nil"/>
              </w:pBdr>
              <w:spacing w:after="200" w:line="276" w:lineRule="auto"/>
              <w:rPr>
                <w:color w:val="000000"/>
                <w:sz w:val="22"/>
                <w:szCs w:val="22"/>
              </w:rPr>
            </w:pPr>
          </w:p>
        </w:tc>
        <w:tc>
          <w:tcPr>
            <w:tcW w:w="2542" w:type="dxa"/>
          </w:tcPr>
          <w:p w14:paraId="149F2038" w14:textId="77777777" w:rsidR="000502F7" w:rsidRDefault="000502F7">
            <w:pPr>
              <w:pBdr>
                <w:top w:val="nil"/>
                <w:left w:val="nil"/>
                <w:bottom w:val="nil"/>
                <w:right w:val="nil"/>
                <w:between w:val="nil"/>
              </w:pBdr>
              <w:spacing w:after="200" w:line="276" w:lineRule="auto"/>
              <w:rPr>
                <w:color w:val="000000"/>
                <w:sz w:val="22"/>
                <w:szCs w:val="22"/>
              </w:rPr>
            </w:pPr>
          </w:p>
        </w:tc>
        <w:tc>
          <w:tcPr>
            <w:tcW w:w="1410" w:type="dxa"/>
          </w:tcPr>
          <w:p w14:paraId="37A3AE4E" w14:textId="77777777" w:rsidR="000502F7" w:rsidRDefault="000502F7">
            <w:pPr>
              <w:pBdr>
                <w:top w:val="nil"/>
                <w:left w:val="nil"/>
                <w:bottom w:val="nil"/>
                <w:right w:val="nil"/>
                <w:between w:val="nil"/>
              </w:pBdr>
              <w:spacing w:after="200" w:line="276" w:lineRule="auto"/>
              <w:rPr>
                <w:color w:val="000000"/>
                <w:sz w:val="22"/>
                <w:szCs w:val="22"/>
              </w:rPr>
            </w:pPr>
          </w:p>
        </w:tc>
        <w:tc>
          <w:tcPr>
            <w:tcW w:w="2535" w:type="dxa"/>
          </w:tcPr>
          <w:p w14:paraId="1D62B563" w14:textId="77777777" w:rsidR="000502F7" w:rsidRDefault="000502F7">
            <w:pPr>
              <w:pBdr>
                <w:top w:val="nil"/>
                <w:left w:val="nil"/>
                <w:bottom w:val="nil"/>
                <w:right w:val="nil"/>
                <w:between w:val="nil"/>
              </w:pBdr>
              <w:spacing w:after="200" w:line="276" w:lineRule="auto"/>
              <w:rPr>
                <w:color w:val="000000"/>
                <w:sz w:val="22"/>
                <w:szCs w:val="22"/>
              </w:rPr>
            </w:pPr>
          </w:p>
        </w:tc>
        <w:tc>
          <w:tcPr>
            <w:tcW w:w="3562" w:type="dxa"/>
          </w:tcPr>
          <w:p w14:paraId="6ED562A4"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64DDEE8B" w14:textId="77777777">
        <w:tc>
          <w:tcPr>
            <w:tcW w:w="2028" w:type="dxa"/>
          </w:tcPr>
          <w:p w14:paraId="3568075B" w14:textId="77777777" w:rsidR="000502F7" w:rsidRDefault="000502F7">
            <w:pPr>
              <w:pBdr>
                <w:top w:val="nil"/>
                <w:left w:val="nil"/>
                <w:bottom w:val="nil"/>
                <w:right w:val="nil"/>
                <w:between w:val="nil"/>
              </w:pBdr>
              <w:spacing w:after="200" w:line="276" w:lineRule="auto"/>
              <w:rPr>
                <w:color w:val="000000"/>
                <w:sz w:val="22"/>
                <w:szCs w:val="22"/>
              </w:rPr>
            </w:pPr>
          </w:p>
        </w:tc>
        <w:tc>
          <w:tcPr>
            <w:tcW w:w="2335" w:type="dxa"/>
          </w:tcPr>
          <w:p w14:paraId="72EF092B" w14:textId="77777777" w:rsidR="000502F7" w:rsidRDefault="000502F7">
            <w:pPr>
              <w:pBdr>
                <w:top w:val="nil"/>
                <w:left w:val="nil"/>
                <w:bottom w:val="nil"/>
                <w:right w:val="nil"/>
                <w:between w:val="nil"/>
              </w:pBdr>
              <w:spacing w:after="200" w:line="276" w:lineRule="auto"/>
              <w:rPr>
                <w:color w:val="000000"/>
                <w:sz w:val="22"/>
                <w:szCs w:val="22"/>
              </w:rPr>
            </w:pPr>
          </w:p>
        </w:tc>
        <w:tc>
          <w:tcPr>
            <w:tcW w:w="2542" w:type="dxa"/>
          </w:tcPr>
          <w:p w14:paraId="573FB207" w14:textId="77777777" w:rsidR="000502F7" w:rsidRDefault="000502F7">
            <w:pPr>
              <w:pBdr>
                <w:top w:val="nil"/>
                <w:left w:val="nil"/>
                <w:bottom w:val="nil"/>
                <w:right w:val="nil"/>
                <w:between w:val="nil"/>
              </w:pBdr>
              <w:spacing w:after="200" w:line="276" w:lineRule="auto"/>
              <w:rPr>
                <w:color w:val="000000"/>
                <w:sz w:val="22"/>
                <w:szCs w:val="22"/>
              </w:rPr>
            </w:pPr>
          </w:p>
        </w:tc>
        <w:tc>
          <w:tcPr>
            <w:tcW w:w="1410" w:type="dxa"/>
          </w:tcPr>
          <w:p w14:paraId="419D96AD" w14:textId="77777777" w:rsidR="000502F7" w:rsidRDefault="000502F7">
            <w:pPr>
              <w:pBdr>
                <w:top w:val="nil"/>
                <w:left w:val="nil"/>
                <w:bottom w:val="nil"/>
                <w:right w:val="nil"/>
                <w:between w:val="nil"/>
              </w:pBdr>
              <w:spacing w:after="200" w:line="276" w:lineRule="auto"/>
              <w:rPr>
                <w:color w:val="000000"/>
                <w:sz w:val="22"/>
                <w:szCs w:val="22"/>
              </w:rPr>
            </w:pPr>
          </w:p>
        </w:tc>
        <w:tc>
          <w:tcPr>
            <w:tcW w:w="2535" w:type="dxa"/>
          </w:tcPr>
          <w:p w14:paraId="55AA4669" w14:textId="77777777" w:rsidR="000502F7" w:rsidRDefault="000502F7">
            <w:pPr>
              <w:pBdr>
                <w:top w:val="nil"/>
                <w:left w:val="nil"/>
                <w:bottom w:val="nil"/>
                <w:right w:val="nil"/>
                <w:between w:val="nil"/>
              </w:pBdr>
              <w:spacing w:after="200" w:line="276" w:lineRule="auto"/>
              <w:rPr>
                <w:color w:val="000000"/>
                <w:sz w:val="22"/>
                <w:szCs w:val="22"/>
              </w:rPr>
            </w:pPr>
          </w:p>
        </w:tc>
        <w:tc>
          <w:tcPr>
            <w:tcW w:w="3562" w:type="dxa"/>
          </w:tcPr>
          <w:p w14:paraId="005C02A4"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480BEB96" w14:textId="77777777">
        <w:tc>
          <w:tcPr>
            <w:tcW w:w="2028" w:type="dxa"/>
          </w:tcPr>
          <w:p w14:paraId="311547B4" w14:textId="77777777" w:rsidR="000502F7" w:rsidRDefault="000502F7">
            <w:pPr>
              <w:pBdr>
                <w:top w:val="nil"/>
                <w:left w:val="nil"/>
                <w:bottom w:val="nil"/>
                <w:right w:val="nil"/>
                <w:between w:val="nil"/>
              </w:pBdr>
              <w:spacing w:after="200" w:line="276" w:lineRule="auto"/>
              <w:rPr>
                <w:color w:val="000000"/>
                <w:sz w:val="22"/>
                <w:szCs w:val="22"/>
              </w:rPr>
            </w:pPr>
          </w:p>
        </w:tc>
        <w:tc>
          <w:tcPr>
            <w:tcW w:w="2335" w:type="dxa"/>
          </w:tcPr>
          <w:p w14:paraId="186C9A43" w14:textId="77777777" w:rsidR="000502F7" w:rsidRDefault="000502F7">
            <w:pPr>
              <w:pBdr>
                <w:top w:val="nil"/>
                <w:left w:val="nil"/>
                <w:bottom w:val="nil"/>
                <w:right w:val="nil"/>
                <w:between w:val="nil"/>
              </w:pBdr>
              <w:spacing w:after="200" w:line="276" w:lineRule="auto"/>
              <w:rPr>
                <w:color w:val="000000"/>
                <w:sz w:val="22"/>
                <w:szCs w:val="22"/>
              </w:rPr>
            </w:pPr>
          </w:p>
        </w:tc>
        <w:tc>
          <w:tcPr>
            <w:tcW w:w="2542" w:type="dxa"/>
          </w:tcPr>
          <w:p w14:paraId="1966B5F6" w14:textId="77777777" w:rsidR="000502F7" w:rsidRDefault="000502F7">
            <w:pPr>
              <w:pBdr>
                <w:top w:val="nil"/>
                <w:left w:val="nil"/>
                <w:bottom w:val="nil"/>
                <w:right w:val="nil"/>
                <w:between w:val="nil"/>
              </w:pBdr>
              <w:spacing w:after="200" w:line="276" w:lineRule="auto"/>
              <w:rPr>
                <w:color w:val="000000"/>
                <w:sz w:val="22"/>
                <w:szCs w:val="22"/>
              </w:rPr>
            </w:pPr>
          </w:p>
        </w:tc>
        <w:tc>
          <w:tcPr>
            <w:tcW w:w="1410" w:type="dxa"/>
          </w:tcPr>
          <w:p w14:paraId="145F6BFF" w14:textId="77777777" w:rsidR="000502F7" w:rsidRDefault="000502F7">
            <w:pPr>
              <w:pBdr>
                <w:top w:val="nil"/>
                <w:left w:val="nil"/>
                <w:bottom w:val="nil"/>
                <w:right w:val="nil"/>
                <w:between w:val="nil"/>
              </w:pBdr>
              <w:spacing w:after="200" w:line="276" w:lineRule="auto"/>
              <w:rPr>
                <w:color w:val="000000"/>
                <w:sz w:val="22"/>
                <w:szCs w:val="22"/>
              </w:rPr>
            </w:pPr>
          </w:p>
        </w:tc>
        <w:tc>
          <w:tcPr>
            <w:tcW w:w="2535" w:type="dxa"/>
          </w:tcPr>
          <w:p w14:paraId="2BBED002" w14:textId="77777777" w:rsidR="000502F7" w:rsidRDefault="000502F7">
            <w:pPr>
              <w:pBdr>
                <w:top w:val="nil"/>
                <w:left w:val="nil"/>
                <w:bottom w:val="nil"/>
                <w:right w:val="nil"/>
                <w:between w:val="nil"/>
              </w:pBdr>
              <w:spacing w:after="200" w:line="276" w:lineRule="auto"/>
              <w:rPr>
                <w:color w:val="000000"/>
                <w:sz w:val="22"/>
                <w:szCs w:val="22"/>
              </w:rPr>
            </w:pPr>
          </w:p>
        </w:tc>
        <w:tc>
          <w:tcPr>
            <w:tcW w:w="3562" w:type="dxa"/>
          </w:tcPr>
          <w:p w14:paraId="523EA34F"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23AC3BA7" w14:textId="77777777">
        <w:tc>
          <w:tcPr>
            <w:tcW w:w="2028" w:type="dxa"/>
          </w:tcPr>
          <w:p w14:paraId="0C59A3D3" w14:textId="77777777" w:rsidR="000502F7" w:rsidRDefault="000502F7">
            <w:pPr>
              <w:pBdr>
                <w:top w:val="nil"/>
                <w:left w:val="nil"/>
                <w:bottom w:val="nil"/>
                <w:right w:val="nil"/>
                <w:between w:val="nil"/>
              </w:pBdr>
              <w:spacing w:after="200" w:line="276" w:lineRule="auto"/>
              <w:rPr>
                <w:color w:val="000000"/>
                <w:sz w:val="22"/>
                <w:szCs w:val="22"/>
              </w:rPr>
            </w:pPr>
          </w:p>
        </w:tc>
        <w:tc>
          <w:tcPr>
            <w:tcW w:w="2335" w:type="dxa"/>
          </w:tcPr>
          <w:p w14:paraId="65EE9052" w14:textId="77777777" w:rsidR="000502F7" w:rsidRDefault="000502F7">
            <w:pPr>
              <w:pBdr>
                <w:top w:val="nil"/>
                <w:left w:val="nil"/>
                <w:bottom w:val="nil"/>
                <w:right w:val="nil"/>
                <w:between w:val="nil"/>
              </w:pBdr>
              <w:spacing w:after="200" w:line="276" w:lineRule="auto"/>
              <w:rPr>
                <w:color w:val="000000"/>
                <w:sz w:val="22"/>
                <w:szCs w:val="22"/>
              </w:rPr>
            </w:pPr>
          </w:p>
        </w:tc>
        <w:tc>
          <w:tcPr>
            <w:tcW w:w="2542" w:type="dxa"/>
          </w:tcPr>
          <w:p w14:paraId="0C237C40" w14:textId="77777777" w:rsidR="000502F7" w:rsidRDefault="000502F7">
            <w:pPr>
              <w:pBdr>
                <w:top w:val="nil"/>
                <w:left w:val="nil"/>
                <w:bottom w:val="nil"/>
                <w:right w:val="nil"/>
                <w:between w:val="nil"/>
              </w:pBdr>
              <w:spacing w:after="200" w:line="276" w:lineRule="auto"/>
              <w:rPr>
                <w:color w:val="000000"/>
                <w:sz w:val="22"/>
                <w:szCs w:val="22"/>
              </w:rPr>
            </w:pPr>
          </w:p>
        </w:tc>
        <w:tc>
          <w:tcPr>
            <w:tcW w:w="1410" w:type="dxa"/>
          </w:tcPr>
          <w:p w14:paraId="48624A4A" w14:textId="77777777" w:rsidR="000502F7" w:rsidRDefault="000502F7">
            <w:pPr>
              <w:pBdr>
                <w:top w:val="nil"/>
                <w:left w:val="nil"/>
                <w:bottom w:val="nil"/>
                <w:right w:val="nil"/>
                <w:between w:val="nil"/>
              </w:pBdr>
              <w:spacing w:after="200" w:line="276" w:lineRule="auto"/>
              <w:rPr>
                <w:color w:val="000000"/>
                <w:sz w:val="22"/>
                <w:szCs w:val="22"/>
              </w:rPr>
            </w:pPr>
          </w:p>
        </w:tc>
        <w:tc>
          <w:tcPr>
            <w:tcW w:w="2535" w:type="dxa"/>
          </w:tcPr>
          <w:p w14:paraId="7DC8C4B5" w14:textId="77777777" w:rsidR="000502F7" w:rsidRDefault="000502F7">
            <w:pPr>
              <w:pBdr>
                <w:top w:val="nil"/>
                <w:left w:val="nil"/>
                <w:bottom w:val="nil"/>
                <w:right w:val="nil"/>
                <w:between w:val="nil"/>
              </w:pBdr>
              <w:spacing w:after="200" w:line="276" w:lineRule="auto"/>
              <w:rPr>
                <w:color w:val="000000"/>
                <w:sz w:val="22"/>
                <w:szCs w:val="22"/>
              </w:rPr>
            </w:pPr>
          </w:p>
        </w:tc>
        <w:tc>
          <w:tcPr>
            <w:tcW w:w="3562" w:type="dxa"/>
          </w:tcPr>
          <w:p w14:paraId="1A2F4D11"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397F6108" w14:textId="77777777">
        <w:tc>
          <w:tcPr>
            <w:tcW w:w="2028" w:type="dxa"/>
          </w:tcPr>
          <w:p w14:paraId="21792B2B" w14:textId="77777777" w:rsidR="000502F7" w:rsidRDefault="000502F7">
            <w:pPr>
              <w:pBdr>
                <w:top w:val="nil"/>
                <w:left w:val="nil"/>
                <w:bottom w:val="nil"/>
                <w:right w:val="nil"/>
                <w:between w:val="nil"/>
              </w:pBdr>
              <w:spacing w:after="200" w:line="276" w:lineRule="auto"/>
              <w:rPr>
                <w:color w:val="000000"/>
                <w:sz w:val="22"/>
                <w:szCs w:val="22"/>
              </w:rPr>
            </w:pPr>
          </w:p>
        </w:tc>
        <w:tc>
          <w:tcPr>
            <w:tcW w:w="2335" w:type="dxa"/>
          </w:tcPr>
          <w:p w14:paraId="4079DE9F" w14:textId="77777777" w:rsidR="000502F7" w:rsidRDefault="000502F7">
            <w:pPr>
              <w:pBdr>
                <w:top w:val="nil"/>
                <w:left w:val="nil"/>
                <w:bottom w:val="nil"/>
                <w:right w:val="nil"/>
                <w:between w:val="nil"/>
              </w:pBdr>
              <w:spacing w:after="200" w:line="276" w:lineRule="auto"/>
              <w:rPr>
                <w:color w:val="000000"/>
                <w:sz w:val="22"/>
                <w:szCs w:val="22"/>
              </w:rPr>
            </w:pPr>
          </w:p>
        </w:tc>
        <w:tc>
          <w:tcPr>
            <w:tcW w:w="2542" w:type="dxa"/>
          </w:tcPr>
          <w:p w14:paraId="1E5E56FA" w14:textId="77777777" w:rsidR="000502F7" w:rsidRDefault="000502F7">
            <w:pPr>
              <w:pBdr>
                <w:top w:val="nil"/>
                <w:left w:val="nil"/>
                <w:bottom w:val="nil"/>
                <w:right w:val="nil"/>
                <w:between w:val="nil"/>
              </w:pBdr>
              <w:spacing w:after="200" w:line="276" w:lineRule="auto"/>
              <w:rPr>
                <w:color w:val="000000"/>
                <w:sz w:val="22"/>
                <w:szCs w:val="22"/>
              </w:rPr>
            </w:pPr>
          </w:p>
        </w:tc>
        <w:tc>
          <w:tcPr>
            <w:tcW w:w="1410" w:type="dxa"/>
          </w:tcPr>
          <w:p w14:paraId="243B66CD" w14:textId="77777777" w:rsidR="000502F7" w:rsidRDefault="000502F7">
            <w:pPr>
              <w:pBdr>
                <w:top w:val="nil"/>
                <w:left w:val="nil"/>
                <w:bottom w:val="nil"/>
                <w:right w:val="nil"/>
                <w:between w:val="nil"/>
              </w:pBdr>
              <w:spacing w:after="200" w:line="276" w:lineRule="auto"/>
              <w:rPr>
                <w:color w:val="000000"/>
                <w:sz w:val="22"/>
                <w:szCs w:val="22"/>
              </w:rPr>
            </w:pPr>
          </w:p>
        </w:tc>
        <w:tc>
          <w:tcPr>
            <w:tcW w:w="2535" w:type="dxa"/>
          </w:tcPr>
          <w:p w14:paraId="15E37FDF" w14:textId="77777777" w:rsidR="000502F7" w:rsidRDefault="000502F7">
            <w:pPr>
              <w:pBdr>
                <w:top w:val="nil"/>
                <w:left w:val="nil"/>
                <w:bottom w:val="nil"/>
                <w:right w:val="nil"/>
                <w:between w:val="nil"/>
              </w:pBdr>
              <w:spacing w:after="200" w:line="276" w:lineRule="auto"/>
              <w:rPr>
                <w:color w:val="000000"/>
                <w:sz w:val="22"/>
                <w:szCs w:val="22"/>
              </w:rPr>
            </w:pPr>
          </w:p>
        </w:tc>
        <w:tc>
          <w:tcPr>
            <w:tcW w:w="3562" w:type="dxa"/>
          </w:tcPr>
          <w:p w14:paraId="53AD46BB"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4E1E41E3" w14:textId="77777777">
        <w:tc>
          <w:tcPr>
            <w:tcW w:w="2028" w:type="dxa"/>
          </w:tcPr>
          <w:p w14:paraId="66BA355D" w14:textId="77777777" w:rsidR="000502F7" w:rsidRDefault="000502F7">
            <w:pPr>
              <w:pBdr>
                <w:top w:val="nil"/>
                <w:left w:val="nil"/>
                <w:bottom w:val="nil"/>
                <w:right w:val="nil"/>
                <w:between w:val="nil"/>
              </w:pBdr>
              <w:spacing w:after="200" w:line="276" w:lineRule="auto"/>
              <w:rPr>
                <w:color w:val="000000"/>
                <w:sz w:val="22"/>
                <w:szCs w:val="22"/>
              </w:rPr>
            </w:pPr>
          </w:p>
        </w:tc>
        <w:tc>
          <w:tcPr>
            <w:tcW w:w="2335" w:type="dxa"/>
          </w:tcPr>
          <w:p w14:paraId="109E193D" w14:textId="77777777" w:rsidR="000502F7" w:rsidRDefault="000502F7">
            <w:pPr>
              <w:pBdr>
                <w:top w:val="nil"/>
                <w:left w:val="nil"/>
                <w:bottom w:val="nil"/>
                <w:right w:val="nil"/>
                <w:between w:val="nil"/>
              </w:pBdr>
              <w:spacing w:after="200" w:line="276" w:lineRule="auto"/>
              <w:rPr>
                <w:color w:val="000000"/>
                <w:sz w:val="22"/>
                <w:szCs w:val="22"/>
              </w:rPr>
            </w:pPr>
          </w:p>
        </w:tc>
        <w:tc>
          <w:tcPr>
            <w:tcW w:w="2542" w:type="dxa"/>
          </w:tcPr>
          <w:p w14:paraId="1C3AF495" w14:textId="77777777" w:rsidR="000502F7" w:rsidRDefault="000502F7">
            <w:pPr>
              <w:pBdr>
                <w:top w:val="nil"/>
                <w:left w:val="nil"/>
                <w:bottom w:val="nil"/>
                <w:right w:val="nil"/>
                <w:between w:val="nil"/>
              </w:pBdr>
              <w:spacing w:after="200" w:line="276" w:lineRule="auto"/>
              <w:rPr>
                <w:color w:val="000000"/>
                <w:sz w:val="22"/>
                <w:szCs w:val="22"/>
              </w:rPr>
            </w:pPr>
          </w:p>
        </w:tc>
        <w:tc>
          <w:tcPr>
            <w:tcW w:w="1410" w:type="dxa"/>
          </w:tcPr>
          <w:p w14:paraId="1CC5AD2E" w14:textId="77777777" w:rsidR="000502F7" w:rsidRDefault="000502F7">
            <w:pPr>
              <w:pBdr>
                <w:top w:val="nil"/>
                <w:left w:val="nil"/>
                <w:bottom w:val="nil"/>
                <w:right w:val="nil"/>
                <w:between w:val="nil"/>
              </w:pBdr>
              <w:spacing w:after="200" w:line="276" w:lineRule="auto"/>
              <w:rPr>
                <w:color w:val="000000"/>
                <w:sz w:val="22"/>
                <w:szCs w:val="22"/>
              </w:rPr>
            </w:pPr>
          </w:p>
        </w:tc>
        <w:tc>
          <w:tcPr>
            <w:tcW w:w="2535" w:type="dxa"/>
          </w:tcPr>
          <w:p w14:paraId="66918843" w14:textId="77777777" w:rsidR="000502F7" w:rsidRDefault="000502F7">
            <w:pPr>
              <w:pBdr>
                <w:top w:val="nil"/>
                <w:left w:val="nil"/>
                <w:bottom w:val="nil"/>
                <w:right w:val="nil"/>
                <w:between w:val="nil"/>
              </w:pBdr>
              <w:spacing w:after="200" w:line="276" w:lineRule="auto"/>
              <w:rPr>
                <w:color w:val="000000"/>
                <w:sz w:val="22"/>
                <w:szCs w:val="22"/>
              </w:rPr>
            </w:pPr>
          </w:p>
        </w:tc>
        <w:tc>
          <w:tcPr>
            <w:tcW w:w="3562" w:type="dxa"/>
          </w:tcPr>
          <w:p w14:paraId="78256846" w14:textId="77777777" w:rsidR="000502F7" w:rsidRDefault="000502F7">
            <w:pPr>
              <w:pBdr>
                <w:top w:val="nil"/>
                <w:left w:val="nil"/>
                <w:bottom w:val="nil"/>
                <w:right w:val="nil"/>
                <w:between w:val="nil"/>
              </w:pBdr>
              <w:spacing w:after="200" w:line="276" w:lineRule="auto"/>
              <w:rPr>
                <w:color w:val="000000"/>
                <w:sz w:val="22"/>
                <w:szCs w:val="22"/>
              </w:rPr>
            </w:pPr>
          </w:p>
        </w:tc>
      </w:tr>
    </w:tbl>
    <w:p w14:paraId="79D27010" w14:textId="77777777" w:rsidR="000502F7" w:rsidRDefault="000502F7">
      <w:pPr>
        <w:pBdr>
          <w:top w:val="nil"/>
          <w:left w:val="nil"/>
          <w:bottom w:val="nil"/>
          <w:right w:val="nil"/>
          <w:between w:val="nil"/>
        </w:pBdr>
        <w:spacing w:after="200" w:line="276" w:lineRule="auto"/>
        <w:rPr>
          <w:color w:val="000000"/>
          <w:sz w:val="22"/>
          <w:szCs w:val="22"/>
        </w:rPr>
      </w:pPr>
    </w:p>
    <w:p w14:paraId="19220469" w14:textId="77777777" w:rsidR="000502F7" w:rsidRDefault="00396620">
      <w:pPr>
        <w:pBdr>
          <w:top w:val="nil"/>
          <w:left w:val="nil"/>
          <w:bottom w:val="nil"/>
          <w:right w:val="nil"/>
          <w:between w:val="nil"/>
        </w:pBdr>
        <w:spacing w:after="200" w:line="276" w:lineRule="auto"/>
        <w:rPr>
          <w:color w:val="000000"/>
          <w:sz w:val="22"/>
          <w:szCs w:val="22"/>
        </w:rPr>
      </w:pPr>
      <w:r>
        <w:rPr>
          <w:b/>
          <w:color w:val="000000"/>
          <w:sz w:val="22"/>
          <w:szCs w:val="22"/>
        </w:rPr>
        <w:t xml:space="preserve">Vragen die </w:t>
      </w:r>
      <w:r>
        <w:rPr>
          <w:b/>
          <w:sz w:val="22"/>
          <w:szCs w:val="22"/>
        </w:rPr>
        <w:t xml:space="preserve">jou kunnen </w:t>
      </w:r>
      <w:r>
        <w:rPr>
          <w:b/>
          <w:color w:val="000000"/>
          <w:sz w:val="22"/>
          <w:szCs w:val="22"/>
        </w:rPr>
        <w:t>helpen bij het maken van een overzicht:</w:t>
      </w:r>
    </w:p>
    <w:p w14:paraId="490FE784" w14:textId="77777777" w:rsidR="000502F7" w:rsidRDefault="00396620">
      <w:pPr>
        <w:numPr>
          <w:ilvl w:val="0"/>
          <w:numId w:val="8"/>
        </w:numPr>
        <w:pBdr>
          <w:top w:val="nil"/>
          <w:left w:val="nil"/>
          <w:bottom w:val="nil"/>
          <w:right w:val="nil"/>
          <w:between w:val="nil"/>
        </w:pBdr>
        <w:rPr>
          <w:color w:val="000000"/>
          <w:sz w:val="22"/>
          <w:szCs w:val="22"/>
        </w:rPr>
      </w:pPr>
      <w:r>
        <w:rPr>
          <w:b/>
          <w:color w:val="000000"/>
          <w:sz w:val="22"/>
          <w:szCs w:val="22"/>
        </w:rPr>
        <w:t>Welke functies heb je uitgeoefend?</w:t>
      </w:r>
    </w:p>
    <w:p w14:paraId="023195B6" w14:textId="77777777" w:rsidR="000502F7" w:rsidRDefault="00396620">
      <w:pPr>
        <w:numPr>
          <w:ilvl w:val="0"/>
          <w:numId w:val="8"/>
        </w:numPr>
        <w:pBdr>
          <w:top w:val="nil"/>
          <w:left w:val="nil"/>
          <w:bottom w:val="nil"/>
          <w:right w:val="nil"/>
          <w:between w:val="nil"/>
        </w:pBdr>
        <w:rPr>
          <w:color w:val="000000"/>
          <w:sz w:val="22"/>
          <w:szCs w:val="22"/>
        </w:rPr>
      </w:pPr>
      <w:r>
        <w:rPr>
          <w:b/>
          <w:color w:val="000000"/>
          <w:sz w:val="22"/>
          <w:szCs w:val="22"/>
        </w:rPr>
        <w:t>Wat hield je job precies in (welke taken en activiteiten)? Wat heb je gedaan en geleerd? Beschrijf dit zo uitgebreid mogelijk.</w:t>
      </w:r>
    </w:p>
    <w:p w14:paraId="43492A07" w14:textId="77777777" w:rsidR="000502F7" w:rsidRDefault="000502F7">
      <w:pPr>
        <w:pBdr>
          <w:top w:val="nil"/>
          <w:left w:val="nil"/>
          <w:bottom w:val="nil"/>
          <w:right w:val="nil"/>
          <w:between w:val="nil"/>
        </w:pBdr>
        <w:spacing w:after="200" w:line="276" w:lineRule="auto"/>
        <w:ind w:left="360"/>
        <w:rPr>
          <w:sz w:val="22"/>
          <w:szCs w:val="22"/>
        </w:rPr>
      </w:pPr>
    </w:p>
    <w:p w14:paraId="68DE3040" w14:textId="77777777" w:rsidR="000502F7" w:rsidRDefault="000502F7">
      <w:pPr>
        <w:pBdr>
          <w:top w:val="nil"/>
          <w:left w:val="nil"/>
          <w:bottom w:val="nil"/>
          <w:right w:val="nil"/>
          <w:between w:val="nil"/>
        </w:pBdr>
        <w:spacing w:after="200" w:line="276" w:lineRule="auto"/>
        <w:ind w:left="360"/>
        <w:rPr>
          <w:sz w:val="22"/>
          <w:szCs w:val="22"/>
        </w:rPr>
      </w:pPr>
    </w:p>
    <w:p w14:paraId="2EEDF2B3" w14:textId="77777777" w:rsidR="000502F7" w:rsidRDefault="00396620">
      <w:pPr>
        <w:pStyle w:val="Kop2"/>
        <w:numPr>
          <w:ilvl w:val="0"/>
          <w:numId w:val="2"/>
        </w:numPr>
        <w:spacing w:after="200" w:line="276" w:lineRule="auto"/>
      </w:pPr>
      <w:bookmarkStart w:id="6" w:name="_vx8bdlxbv3f6" w:colFirst="0" w:colLast="0"/>
      <w:bookmarkEnd w:id="6"/>
      <w:r>
        <w:lastRenderedPageBreak/>
        <w:t>Overzicht van andere (levens)ervaringen (onbetaald, vrijwillig, hobby’s, verenigingsleven, sportclub, thuiswerkervaringen, zelf</w:t>
      </w:r>
      <w:r>
        <w:t>studie…)</w:t>
      </w:r>
    </w:p>
    <w:p w14:paraId="798482A2"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Hieronder kan je een overzicht geven van je voorgaande relevante ervaring. Je mag het aantal regels in de tabel aanpassen volgens jouw noden. Neem per regel 1 (werk)ervaring op. Je start best met je meest recente of je meest relevante ervaring. Oo</w:t>
      </w:r>
      <w:r>
        <w:rPr>
          <w:color w:val="000000"/>
          <w:sz w:val="22"/>
          <w:szCs w:val="22"/>
        </w:rPr>
        <w:t>k ervaringen die je hebt opgedaan buiten je werk kan je hier vermelden.</w:t>
      </w:r>
    </w:p>
    <w:p w14:paraId="6B94773C" w14:textId="77777777" w:rsidR="000502F7" w:rsidRDefault="000502F7">
      <w:pPr>
        <w:pBdr>
          <w:top w:val="nil"/>
          <w:left w:val="nil"/>
          <w:bottom w:val="nil"/>
          <w:right w:val="nil"/>
          <w:between w:val="nil"/>
        </w:pBdr>
        <w:spacing w:after="200" w:line="276" w:lineRule="auto"/>
        <w:rPr>
          <w:color w:val="000000"/>
          <w:sz w:val="22"/>
          <w:szCs w:val="22"/>
        </w:rPr>
      </w:pPr>
    </w:p>
    <w:tbl>
      <w:tblPr>
        <w:tblStyle w:val="a1"/>
        <w:tblW w:w="14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2"/>
        <w:gridCol w:w="2290"/>
        <w:gridCol w:w="2488"/>
        <w:gridCol w:w="1522"/>
        <w:gridCol w:w="2348"/>
        <w:gridCol w:w="3458"/>
      </w:tblGrid>
      <w:tr w:rsidR="000502F7" w14:paraId="2552DB89" w14:textId="77777777">
        <w:tc>
          <w:tcPr>
            <w:tcW w:w="2302" w:type="dxa"/>
            <w:shd w:val="clear" w:color="auto" w:fill="0C0C0C"/>
          </w:tcPr>
          <w:p w14:paraId="39AF38B3" w14:textId="77777777" w:rsidR="000502F7" w:rsidRDefault="00396620">
            <w:pPr>
              <w:pBdr>
                <w:top w:val="nil"/>
                <w:left w:val="nil"/>
                <w:bottom w:val="nil"/>
                <w:right w:val="nil"/>
                <w:between w:val="nil"/>
              </w:pBdr>
              <w:spacing w:after="200" w:line="276" w:lineRule="auto"/>
              <w:rPr>
                <w:color w:val="FFFFFF"/>
                <w:sz w:val="22"/>
                <w:szCs w:val="22"/>
                <w:highlight w:val="black"/>
              </w:rPr>
            </w:pPr>
            <w:r>
              <w:rPr>
                <w:color w:val="FFFFFF"/>
                <w:sz w:val="22"/>
                <w:szCs w:val="22"/>
                <w:highlight w:val="black"/>
              </w:rPr>
              <w:t>Rol/functie/activiteiten</w:t>
            </w:r>
          </w:p>
        </w:tc>
        <w:tc>
          <w:tcPr>
            <w:tcW w:w="2290" w:type="dxa"/>
            <w:shd w:val="clear" w:color="auto" w:fill="0C0C0C"/>
          </w:tcPr>
          <w:p w14:paraId="121F0744" w14:textId="77777777" w:rsidR="000502F7" w:rsidRDefault="00396620">
            <w:pPr>
              <w:pBdr>
                <w:top w:val="nil"/>
                <w:left w:val="nil"/>
                <w:bottom w:val="nil"/>
                <w:right w:val="nil"/>
                <w:between w:val="nil"/>
              </w:pBdr>
              <w:spacing w:after="200" w:line="276" w:lineRule="auto"/>
              <w:rPr>
                <w:color w:val="FFFFFF"/>
                <w:sz w:val="22"/>
                <w:szCs w:val="22"/>
                <w:highlight w:val="black"/>
              </w:rPr>
            </w:pPr>
            <w:r>
              <w:rPr>
                <w:color w:val="FFFFFF"/>
                <w:sz w:val="22"/>
                <w:szCs w:val="22"/>
                <w:highlight w:val="black"/>
              </w:rPr>
              <w:t>Organisatie</w:t>
            </w:r>
          </w:p>
        </w:tc>
        <w:tc>
          <w:tcPr>
            <w:tcW w:w="2488" w:type="dxa"/>
            <w:shd w:val="clear" w:color="auto" w:fill="0C0C0C"/>
          </w:tcPr>
          <w:p w14:paraId="4B66862E" w14:textId="77777777" w:rsidR="000502F7" w:rsidRDefault="00396620">
            <w:pPr>
              <w:pBdr>
                <w:top w:val="nil"/>
                <w:left w:val="nil"/>
                <w:bottom w:val="nil"/>
                <w:right w:val="nil"/>
                <w:between w:val="nil"/>
              </w:pBdr>
              <w:spacing w:after="200" w:line="276" w:lineRule="auto"/>
              <w:rPr>
                <w:color w:val="FFFFFF"/>
                <w:sz w:val="22"/>
                <w:szCs w:val="22"/>
                <w:highlight w:val="black"/>
              </w:rPr>
            </w:pPr>
            <w:r>
              <w:rPr>
                <w:color w:val="FFFFFF"/>
                <w:sz w:val="22"/>
                <w:szCs w:val="22"/>
                <w:highlight w:val="black"/>
              </w:rPr>
              <w:t>Periode (</w:t>
            </w:r>
            <w:proofErr w:type="spellStart"/>
            <w:r>
              <w:rPr>
                <w:color w:val="FFFFFF"/>
                <w:sz w:val="22"/>
                <w:szCs w:val="22"/>
                <w:highlight w:val="black"/>
              </w:rPr>
              <w:t>dd</w:t>
            </w:r>
            <w:proofErr w:type="spellEnd"/>
            <w:r>
              <w:rPr>
                <w:color w:val="FFFFFF"/>
                <w:sz w:val="22"/>
                <w:szCs w:val="22"/>
                <w:highlight w:val="black"/>
              </w:rPr>
              <w:t>/mm/</w:t>
            </w:r>
            <w:proofErr w:type="spellStart"/>
            <w:r>
              <w:rPr>
                <w:color w:val="FFFFFF"/>
                <w:sz w:val="22"/>
                <w:szCs w:val="22"/>
                <w:highlight w:val="black"/>
              </w:rPr>
              <w:t>jjjj</w:t>
            </w:r>
            <w:proofErr w:type="spellEnd"/>
            <w:r>
              <w:rPr>
                <w:color w:val="FFFFFF"/>
                <w:sz w:val="22"/>
                <w:szCs w:val="22"/>
                <w:highlight w:val="black"/>
              </w:rPr>
              <w:t xml:space="preserve"> – </w:t>
            </w:r>
            <w:proofErr w:type="spellStart"/>
            <w:r>
              <w:rPr>
                <w:color w:val="FFFFFF"/>
                <w:sz w:val="22"/>
                <w:szCs w:val="22"/>
                <w:highlight w:val="black"/>
              </w:rPr>
              <w:t>dd</w:t>
            </w:r>
            <w:proofErr w:type="spellEnd"/>
            <w:r>
              <w:rPr>
                <w:color w:val="FFFFFF"/>
                <w:sz w:val="22"/>
                <w:szCs w:val="22"/>
                <w:highlight w:val="black"/>
              </w:rPr>
              <w:t>/mm/</w:t>
            </w:r>
            <w:proofErr w:type="spellStart"/>
            <w:r>
              <w:rPr>
                <w:color w:val="FFFFFF"/>
                <w:sz w:val="22"/>
                <w:szCs w:val="22"/>
                <w:highlight w:val="black"/>
              </w:rPr>
              <w:t>jjjj</w:t>
            </w:r>
            <w:proofErr w:type="spellEnd"/>
            <w:r>
              <w:rPr>
                <w:color w:val="FFFFFF"/>
                <w:sz w:val="22"/>
                <w:szCs w:val="22"/>
                <w:highlight w:val="black"/>
              </w:rPr>
              <w:t>)</w:t>
            </w:r>
          </w:p>
        </w:tc>
        <w:tc>
          <w:tcPr>
            <w:tcW w:w="1522" w:type="dxa"/>
            <w:shd w:val="clear" w:color="auto" w:fill="0C0C0C"/>
          </w:tcPr>
          <w:p w14:paraId="373681AE" w14:textId="77777777" w:rsidR="000502F7" w:rsidRDefault="00396620">
            <w:pPr>
              <w:pBdr>
                <w:top w:val="nil"/>
                <w:left w:val="nil"/>
                <w:bottom w:val="nil"/>
                <w:right w:val="nil"/>
                <w:between w:val="nil"/>
              </w:pBdr>
              <w:spacing w:after="200" w:line="276" w:lineRule="auto"/>
              <w:rPr>
                <w:color w:val="FFFFFF"/>
                <w:sz w:val="22"/>
                <w:szCs w:val="22"/>
                <w:highlight w:val="black"/>
              </w:rPr>
            </w:pPr>
            <w:r>
              <w:rPr>
                <w:color w:val="FFFFFF"/>
                <w:sz w:val="22"/>
                <w:szCs w:val="22"/>
                <w:highlight w:val="black"/>
              </w:rPr>
              <w:t xml:space="preserve">Bewijs toegevoegd? </w:t>
            </w:r>
          </w:p>
        </w:tc>
        <w:tc>
          <w:tcPr>
            <w:tcW w:w="2348" w:type="dxa"/>
            <w:shd w:val="clear" w:color="auto" w:fill="0C0C0C"/>
          </w:tcPr>
          <w:p w14:paraId="4119CA6D" w14:textId="77777777" w:rsidR="000502F7" w:rsidRDefault="00396620">
            <w:pPr>
              <w:pBdr>
                <w:top w:val="nil"/>
                <w:left w:val="nil"/>
                <w:bottom w:val="nil"/>
                <w:right w:val="nil"/>
                <w:between w:val="nil"/>
              </w:pBdr>
              <w:spacing w:after="200" w:line="276" w:lineRule="auto"/>
              <w:rPr>
                <w:color w:val="FFFFFF"/>
                <w:sz w:val="22"/>
                <w:szCs w:val="22"/>
                <w:highlight w:val="black"/>
              </w:rPr>
            </w:pPr>
            <w:r>
              <w:rPr>
                <w:color w:val="FFFFFF"/>
                <w:sz w:val="22"/>
                <w:szCs w:val="22"/>
                <w:highlight w:val="black"/>
              </w:rPr>
              <w:t>Inhoud van de functie</w:t>
            </w:r>
            <w:r>
              <w:rPr>
                <w:color w:val="FFFFFF"/>
                <w:sz w:val="22"/>
                <w:szCs w:val="22"/>
                <w:highlight w:val="black"/>
              </w:rPr>
              <w:br/>
              <w:t xml:space="preserve"> (jouw taken)</w:t>
            </w:r>
          </w:p>
        </w:tc>
        <w:tc>
          <w:tcPr>
            <w:tcW w:w="3458" w:type="dxa"/>
            <w:shd w:val="clear" w:color="auto" w:fill="0C0C0C"/>
          </w:tcPr>
          <w:p w14:paraId="157785C0" w14:textId="77777777" w:rsidR="000502F7" w:rsidRDefault="00396620">
            <w:pPr>
              <w:pBdr>
                <w:top w:val="nil"/>
                <w:left w:val="nil"/>
                <w:bottom w:val="nil"/>
                <w:right w:val="nil"/>
                <w:between w:val="nil"/>
              </w:pBdr>
              <w:spacing w:after="200" w:line="276" w:lineRule="auto"/>
              <w:rPr>
                <w:color w:val="FFFFFF"/>
                <w:sz w:val="22"/>
                <w:szCs w:val="22"/>
                <w:highlight w:val="black"/>
              </w:rPr>
            </w:pPr>
            <w:r>
              <w:rPr>
                <w:color w:val="FFFFFF"/>
                <w:sz w:val="22"/>
                <w:szCs w:val="22"/>
                <w:highlight w:val="black"/>
              </w:rPr>
              <w:t>Wat vond je goed aan deze ervaring? Wat heb je hier geleerd?</w:t>
            </w:r>
          </w:p>
        </w:tc>
      </w:tr>
      <w:tr w:rsidR="000502F7" w14:paraId="1847B367" w14:textId="77777777">
        <w:tc>
          <w:tcPr>
            <w:tcW w:w="2302" w:type="dxa"/>
          </w:tcPr>
          <w:p w14:paraId="76BCE6DD" w14:textId="77777777" w:rsidR="000502F7" w:rsidRDefault="000502F7">
            <w:pPr>
              <w:pBdr>
                <w:top w:val="nil"/>
                <w:left w:val="nil"/>
                <w:bottom w:val="nil"/>
                <w:right w:val="nil"/>
                <w:between w:val="nil"/>
              </w:pBdr>
              <w:spacing w:after="200" w:line="276" w:lineRule="auto"/>
              <w:rPr>
                <w:color w:val="000000"/>
                <w:sz w:val="22"/>
                <w:szCs w:val="22"/>
              </w:rPr>
            </w:pPr>
          </w:p>
        </w:tc>
        <w:tc>
          <w:tcPr>
            <w:tcW w:w="2290" w:type="dxa"/>
          </w:tcPr>
          <w:p w14:paraId="47F1B328" w14:textId="77777777" w:rsidR="000502F7" w:rsidRDefault="000502F7">
            <w:pPr>
              <w:pBdr>
                <w:top w:val="nil"/>
                <w:left w:val="nil"/>
                <w:bottom w:val="nil"/>
                <w:right w:val="nil"/>
                <w:between w:val="nil"/>
              </w:pBdr>
              <w:spacing w:after="200" w:line="276" w:lineRule="auto"/>
              <w:rPr>
                <w:color w:val="000000"/>
                <w:sz w:val="22"/>
                <w:szCs w:val="22"/>
              </w:rPr>
            </w:pPr>
          </w:p>
        </w:tc>
        <w:tc>
          <w:tcPr>
            <w:tcW w:w="2488" w:type="dxa"/>
          </w:tcPr>
          <w:p w14:paraId="1E72DD93" w14:textId="77777777" w:rsidR="000502F7" w:rsidRDefault="000502F7">
            <w:pPr>
              <w:pBdr>
                <w:top w:val="nil"/>
                <w:left w:val="nil"/>
                <w:bottom w:val="nil"/>
                <w:right w:val="nil"/>
                <w:between w:val="nil"/>
              </w:pBdr>
              <w:spacing w:after="200" w:line="276" w:lineRule="auto"/>
              <w:rPr>
                <w:color w:val="000000"/>
                <w:sz w:val="22"/>
                <w:szCs w:val="22"/>
              </w:rPr>
            </w:pPr>
          </w:p>
        </w:tc>
        <w:tc>
          <w:tcPr>
            <w:tcW w:w="1522" w:type="dxa"/>
          </w:tcPr>
          <w:p w14:paraId="37AB144A" w14:textId="77777777" w:rsidR="000502F7" w:rsidRDefault="000502F7">
            <w:pPr>
              <w:pBdr>
                <w:top w:val="nil"/>
                <w:left w:val="nil"/>
                <w:bottom w:val="nil"/>
                <w:right w:val="nil"/>
                <w:between w:val="nil"/>
              </w:pBdr>
              <w:spacing w:after="200" w:line="276" w:lineRule="auto"/>
              <w:rPr>
                <w:color w:val="000000"/>
                <w:sz w:val="22"/>
                <w:szCs w:val="22"/>
              </w:rPr>
            </w:pPr>
          </w:p>
        </w:tc>
        <w:tc>
          <w:tcPr>
            <w:tcW w:w="2348" w:type="dxa"/>
          </w:tcPr>
          <w:p w14:paraId="39362417" w14:textId="77777777" w:rsidR="000502F7" w:rsidRDefault="000502F7">
            <w:pPr>
              <w:pBdr>
                <w:top w:val="nil"/>
                <w:left w:val="nil"/>
                <w:bottom w:val="nil"/>
                <w:right w:val="nil"/>
                <w:between w:val="nil"/>
              </w:pBdr>
              <w:spacing w:after="200" w:line="276" w:lineRule="auto"/>
              <w:rPr>
                <w:color w:val="000000"/>
                <w:sz w:val="22"/>
                <w:szCs w:val="22"/>
              </w:rPr>
            </w:pPr>
          </w:p>
        </w:tc>
        <w:tc>
          <w:tcPr>
            <w:tcW w:w="3458" w:type="dxa"/>
          </w:tcPr>
          <w:p w14:paraId="6D134B96"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2F10599F" w14:textId="77777777">
        <w:tc>
          <w:tcPr>
            <w:tcW w:w="2302" w:type="dxa"/>
          </w:tcPr>
          <w:p w14:paraId="11BA3E47" w14:textId="77777777" w:rsidR="000502F7" w:rsidRDefault="000502F7">
            <w:pPr>
              <w:pBdr>
                <w:top w:val="nil"/>
                <w:left w:val="nil"/>
                <w:bottom w:val="nil"/>
                <w:right w:val="nil"/>
                <w:between w:val="nil"/>
              </w:pBdr>
              <w:spacing w:after="200" w:line="276" w:lineRule="auto"/>
              <w:rPr>
                <w:color w:val="000000"/>
                <w:sz w:val="22"/>
                <w:szCs w:val="22"/>
              </w:rPr>
            </w:pPr>
          </w:p>
        </w:tc>
        <w:tc>
          <w:tcPr>
            <w:tcW w:w="2290" w:type="dxa"/>
          </w:tcPr>
          <w:p w14:paraId="30F3E4B0" w14:textId="77777777" w:rsidR="000502F7" w:rsidRDefault="000502F7">
            <w:pPr>
              <w:pBdr>
                <w:top w:val="nil"/>
                <w:left w:val="nil"/>
                <w:bottom w:val="nil"/>
                <w:right w:val="nil"/>
                <w:between w:val="nil"/>
              </w:pBdr>
              <w:spacing w:after="200" w:line="276" w:lineRule="auto"/>
              <w:rPr>
                <w:color w:val="000000"/>
                <w:sz w:val="22"/>
                <w:szCs w:val="22"/>
              </w:rPr>
            </w:pPr>
          </w:p>
        </w:tc>
        <w:tc>
          <w:tcPr>
            <w:tcW w:w="2488" w:type="dxa"/>
          </w:tcPr>
          <w:p w14:paraId="179904F0" w14:textId="77777777" w:rsidR="000502F7" w:rsidRDefault="000502F7">
            <w:pPr>
              <w:pBdr>
                <w:top w:val="nil"/>
                <w:left w:val="nil"/>
                <w:bottom w:val="nil"/>
                <w:right w:val="nil"/>
                <w:between w:val="nil"/>
              </w:pBdr>
              <w:spacing w:after="200" w:line="276" w:lineRule="auto"/>
              <w:rPr>
                <w:color w:val="000000"/>
                <w:sz w:val="22"/>
                <w:szCs w:val="22"/>
              </w:rPr>
            </w:pPr>
          </w:p>
        </w:tc>
        <w:tc>
          <w:tcPr>
            <w:tcW w:w="1522" w:type="dxa"/>
          </w:tcPr>
          <w:p w14:paraId="645F2C39" w14:textId="77777777" w:rsidR="000502F7" w:rsidRDefault="000502F7">
            <w:pPr>
              <w:pBdr>
                <w:top w:val="nil"/>
                <w:left w:val="nil"/>
                <w:bottom w:val="nil"/>
                <w:right w:val="nil"/>
                <w:between w:val="nil"/>
              </w:pBdr>
              <w:spacing w:after="200" w:line="276" w:lineRule="auto"/>
              <w:rPr>
                <w:color w:val="000000"/>
                <w:sz w:val="22"/>
                <w:szCs w:val="22"/>
              </w:rPr>
            </w:pPr>
          </w:p>
        </w:tc>
        <w:tc>
          <w:tcPr>
            <w:tcW w:w="2348" w:type="dxa"/>
          </w:tcPr>
          <w:p w14:paraId="32307A06" w14:textId="77777777" w:rsidR="000502F7" w:rsidRDefault="000502F7">
            <w:pPr>
              <w:pBdr>
                <w:top w:val="nil"/>
                <w:left w:val="nil"/>
                <w:bottom w:val="nil"/>
                <w:right w:val="nil"/>
                <w:between w:val="nil"/>
              </w:pBdr>
              <w:spacing w:after="200" w:line="276" w:lineRule="auto"/>
              <w:rPr>
                <w:color w:val="000000"/>
                <w:sz w:val="22"/>
                <w:szCs w:val="22"/>
              </w:rPr>
            </w:pPr>
          </w:p>
        </w:tc>
        <w:tc>
          <w:tcPr>
            <w:tcW w:w="3458" w:type="dxa"/>
          </w:tcPr>
          <w:p w14:paraId="08C60090"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44002AAD" w14:textId="77777777">
        <w:tc>
          <w:tcPr>
            <w:tcW w:w="2302" w:type="dxa"/>
          </w:tcPr>
          <w:p w14:paraId="214B0347" w14:textId="77777777" w:rsidR="000502F7" w:rsidRDefault="000502F7">
            <w:pPr>
              <w:pBdr>
                <w:top w:val="nil"/>
                <w:left w:val="nil"/>
                <w:bottom w:val="nil"/>
                <w:right w:val="nil"/>
                <w:between w:val="nil"/>
              </w:pBdr>
              <w:spacing w:after="200" w:line="276" w:lineRule="auto"/>
              <w:rPr>
                <w:color w:val="000000"/>
                <w:sz w:val="22"/>
                <w:szCs w:val="22"/>
              </w:rPr>
            </w:pPr>
          </w:p>
        </w:tc>
        <w:tc>
          <w:tcPr>
            <w:tcW w:w="2290" w:type="dxa"/>
          </w:tcPr>
          <w:p w14:paraId="55C97E74" w14:textId="77777777" w:rsidR="000502F7" w:rsidRDefault="000502F7">
            <w:pPr>
              <w:pBdr>
                <w:top w:val="nil"/>
                <w:left w:val="nil"/>
                <w:bottom w:val="nil"/>
                <w:right w:val="nil"/>
                <w:between w:val="nil"/>
              </w:pBdr>
              <w:spacing w:after="200" w:line="276" w:lineRule="auto"/>
              <w:rPr>
                <w:color w:val="000000"/>
                <w:sz w:val="22"/>
                <w:szCs w:val="22"/>
              </w:rPr>
            </w:pPr>
          </w:p>
        </w:tc>
        <w:tc>
          <w:tcPr>
            <w:tcW w:w="2488" w:type="dxa"/>
          </w:tcPr>
          <w:p w14:paraId="2E0502CE" w14:textId="77777777" w:rsidR="000502F7" w:rsidRDefault="000502F7">
            <w:pPr>
              <w:pBdr>
                <w:top w:val="nil"/>
                <w:left w:val="nil"/>
                <w:bottom w:val="nil"/>
                <w:right w:val="nil"/>
                <w:between w:val="nil"/>
              </w:pBdr>
              <w:spacing w:after="200" w:line="276" w:lineRule="auto"/>
              <w:rPr>
                <w:color w:val="000000"/>
                <w:sz w:val="22"/>
                <w:szCs w:val="22"/>
              </w:rPr>
            </w:pPr>
          </w:p>
        </w:tc>
        <w:tc>
          <w:tcPr>
            <w:tcW w:w="1522" w:type="dxa"/>
          </w:tcPr>
          <w:p w14:paraId="11496A70" w14:textId="77777777" w:rsidR="000502F7" w:rsidRDefault="000502F7">
            <w:pPr>
              <w:pBdr>
                <w:top w:val="nil"/>
                <w:left w:val="nil"/>
                <w:bottom w:val="nil"/>
                <w:right w:val="nil"/>
                <w:between w:val="nil"/>
              </w:pBdr>
              <w:spacing w:after="200" w:line="276" w:lineRule="auto"/>
              <w:rPr>
                <w:color w:val="000000"/>
                <w:sz w:val="22"/>
                <w:szCs w:val="22"/>
              </w:rPr>
            </w:pPr>
          </w:p>
        </w:tc>
        <w:tc>
          <w:tcPr>
            <w:tcW w:w="2348" w:type="dxa"/>
          </w:tcPr>
          <w:p w14:paraId="4884F6BF" w14:textId="77777777" w:rsidR="000502F7" w:rsidRDefault="000502F7">
            <w:pPr>
              <w:pBdr>
                <w:top w:val="nil"/>
                <w:left w:val="nil"/>
                <w:bottom w:val="nil"/>
                <w:right w:val="nil"/>
                <w:between w:val="nil"/>
              </w:pBdr>
              <w:spacing w:after="200" w:line="276" w:lineRule="auto"/>
              <w:rPr>
                <w:color w:val="000000"/>
                <w:sz w:val="22"/>
                <w:szCs w:val="22"/>
              </w:rPr>
            </w:pPr>
          </w:p>
        </w:tc>
        <w:tc>
          <w:tcPr>
            <w:tcW w:w="3458" w:type="dxa"/>
          </w:tcPr>
          <w:p w14:paraId="2FFACFBC"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15454C1F" w14:textId="77777777">
        <w:tc>
          <w:tcPr>
            <w:tcW w:w="2302" w:type="dxa"/>
          </w:tcPr>
          <w:p w14:paraId="5571FE58" w14:textId="77777777" w:rsidR="000502F7" w:rsidRDefault="000502F7">
            <w:pPr>
              <w:pBdr>
                <w:top w:val="nil"/>
                <w:left w:val="nil"/>
                <w:bottom w:val="nil"/>
                <w:right w:val="nil"/>
                <w:between w:val="nil"/>
              </w:pBdr>
              <w:spacing w:after="200" w:line="276" w:lineRule="auto"/>
              <w:rPr>
                <w:color w:val="000000"/>
                <w:sz w:val="22"/>
                <w:szCs w:val="22"/>
              </w:rPr>
            </w:pPr>
          </w:p>
        </w:tc>
        <w:tc>
          <w:tcPr>
            <w:tcW w:w="2290" w:type="dxa"/>
          </w:tcPr>
          <w:p w14:paraId="11376B76" w14:textId="77777777" w:rsidR="000502F7" w:rsidRDefault="000502F7">
            <w:pPr>
              <w:pBdr>
                <w:top w:val="nil"/>
                <w:left w:val="nil"/>
                <w:bottom w:val="nil"/>
                <w:right w:val="nil"/>
                <w:between w:val="nil"/>
              </w:pBdr>
              <w:spacing w:after="200" w:line="276" w:lineRule="auto"/>
              <w:rPr>
                <w:color w:val="000000"/>
                <w:sz w:val="22"/>
                <w:szCs w:val="22"/>
              </w:rPr>
            </w:pPr>
          </w:p>
        </w:tc>
        <w:tc>
          <w:tcPr>
            <w:tcW w:w="2488" w:type="dxa"/>
          </w:tcPr>
          <w:p w14:paraId="16223A27" w14:textId="77777777" w:rsidR="000502F7" w:rsidRDefault="000502F7">
            <w:pPr>
              <w:pBdr>
                <w:top w:val="nil"/>
                <w:left w:val="nil"/>
                <w:bottom w:val="nil"/>
                <w:right w:val="nil"/>
                <w:between w:val="nil"/>
              </w:pBdr>
              <w:spacing w:after="200" w:line="276" w:lineRule="auto"/>
              <w:rPr>
                <w:color w:val="000000"/>
                <w:sz w:val="22"/>
                <w:szCs w:val="22"/>
              </w:rPr>
            </w:pPr>
          </w:p>
        </w:tc>
        <w:tc>
          <w:tcPr>
            <w:tcW w:w="1522" w:type="dxa"/>
          </w:tcPr>
          <w:p w14:paraId="3A1DAB0E" w14:textId="77777777" w:rsidR="000502F7" w:rsidRDefault="000502F7">
            <w:pPr>
              <w:pBdr>
                <w:top w:val="nil"/>
                <w:left w:val="nil"/>
                <w:bottom w:val="nil"/>
                <w:right w:val="nil"/>
                <w:between w:val="nil"/>
              </w:pBdr>
              <w:spacing w:after="200" w:line="276" w:lineRule="auto"/>
              <w:rPr>
                <w:color w:val="000000"/>
                <w:sz w:val="22"/>
                <w:szCs w:val="22"/>
              </w:rPr>
            </w:pPr>
          </w:p>
        </w:tc>
        <w:tc>
          <w:tcPr>
            <w:tcW w:w="2348" w:type="dxa"/>
          </w:tcPr>
          <w:p w14:paraId="1F381D77" w14:textId="77777777" w:rsidR="000502F7" w:rsidRDefault="000502F7">
            <w:pPr>
              <w:pBdr>
                <w:top w:val="nil"/>
                <w:left w:val="nil"/>
                <w:bottom w:val="nil"/>
                <w:right w:val="nil"/>
                <w:between w:val="nil"/>
              </w:pBdr>
              <w:spacing w:after="200" w:line="276" w:lineRule="auto"/>
              <w:rPr>
                <w:color w:val="000000"/>
                <w:sz w:val="22"/>
                <w:szCs w:val="22"/>
              </w:rPr>
            </w:pPr>
          </w:p>
        </w:tc>
        <w:tc>
          <w:tcPr>
            <w:tcW w:w="3458" w:type="dxa"/>
          </w:tcPr>
          <w:p w14:paraId="46CF2EDA"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45518E5A" w14:textId="77777777">
        <w:tc>
          <w:tcPr>
            <w:tcW w:w="2302" w:type="dxa"/>
          </w:tcPr>
          <w:p w14:paraId="1E85FC75" w14:textId="77777777" w:rsidR="000502F7" w:rsidRDefault="000502F7">
            <w:pPr>
              <w:pBdr>
                <w:top w:val="nil"/>
                <w:left w:val="nil"/>
                <w:bottom w:val="nil"/>
                <w:right w:val="nil"/>
                <w:between w:val="nil"/>
              </w:pBdr>
              <w:spacing w:after="200" w:line="276" w:lineRule="auto"/>
              <w:rPr>
                <w:color w:val="000000"/>
                <w:sz w:val="22"/>
                <w:szCs w:val="22"/>
              </w:rPr>
            </w:pPr>
          </w:p>
        </w:tc>
        <w:tc>
          <w:tcPr>
            <w:tcW w:w="2290" w:type="dxa"/>
          </w:tcPr>
          <w:p w14:paraId="1532DB04" w14:textId="77777777" w:rsidR="000502F7" w:rsidRDefault="000502F7">
            <w:pPr>
              <w:pBdr>
                <w:top w:val="nil"/>
                <w:left w:val="nil"/>
                <w:bottom w:val="nil"/>
                <w:right w:val="nil"/>
                <w:between w:val="nil"/>
              </w:pBdr>
              <w:spacing w:after="200" w:line="276" w:lineRule="auto"/>
              <w:rPr>
                <w:color w:val="000000"/>
                <w:sz w:val="22"/>
                <w:szCs w:val="22"/>
              </w:rPr>
            </w:pPr>
          </w:p>
        </w:tc>
        <w:tc>
          <w:tcPr>
            <w:tcW w:w="2488" w:type="dxa"/>
          </w:tcPr>
          <w:p w14:paraId="5B08D901" w14:textId="77777777" w:rsidR="000502F7" w:rsidRDefault="000502F7">
            <w:pPr>
              <w:pBdr>
                <w:top w:val="nil"/>
                <w:left w:val="nil"/>
                <w:bottom w:val="nil"/>
                <w:right w:val="nil"/>
                <w:between w:val="nil"/>
              </w:pBdr>
              <w:spacing w:after="200" w:line="276" w:lineRule="auto"/>
              <w:rPr>
                <w:color w:val="000000"/>
                <w:sz w:val="22"/>
                <w:szCs w:val="22"/>
              </w:rPr>
            </w:pPr>
          </w:p>
        </w:tc>
        <w:tc>
          <w:tcPr>
            <w:tcW w:w="1522" w:type="dxa"/>
          </w:tcPr>
          <w:p w14:paraId="7D79F02C" w14:textId="77777777" w:rsidR="000502F7" w:rsidRDefault="000502F7">
            <w:pPr>
              <w:pBdr>
                <w:top w:val="nil"/>
                <w:left w:val="nil"/>
                <w:bottom w:val="nil"/>
                <w:right w:val="nil"/>
                <w:between w:val="nil"/>
              </w:pBdr>
              <w:spacing w:after="200" w:line="276" w:lineRule="auto"/>
              <w:rPr>
                <w:color w:val="000000"/>
                <w:sz w:val="22"/>
                <w:szCs w:val="22"/>
              </w:rPr>
            </w:pPr>
          </w:p>
        </w:tc>
        <w:tc>
          <w:tcPr>
            <w:tcW w:w="2348" w:type="dxa"/>
          </w:tcPr>
          <w:p w14:paraId="49FFCF01" w14:textId="77777777" w:rsidR="000502F7" w:rsidRDefault="000502F7">
            <w:pPr>
              <w:pBdr>
                <w:top w:val="nil"/>
                <w:left w:val="nil"/>
                <w:bottom w:val="nil"/>
                <w:right w:val="nil"/>
                <w:between w:val="nil"/>
              </w:pBdr>
              <w:spacing w:after="200" w:line="276" w:lineRule="auto"/>
              <w:rPr>
                <w:color w:val="000000"/>
                <w:sz w:val="22"/>
                <w:szCs w:val="22"/>
              </w:rPr>
            </w:pPr>
          </w:p>
        </w:tc>
        <w:tc>
          <w:tcPr>
            <w:tcW w:w="3458" w:type="dxa"/>
          </w:tcPr>
          <w:p w14:paraId="75B53F7D" w14:textId="77777777" w:rsidR="000502F7" w:rsidRDefault="000502F7">
            <w:pPr>
              <w:pBdr>
                <w:top w:val="nil"/>
                <w:left w:val="nil"/>
                <w:bottom w:val="nil"/>
                <w:right w:val="nil"/>
                <w:between w:val="nil"/>
              </w:pBdr>
              <w:spacing w:after="200" w:line="276" w:lineRule="auto"/>
              <w:rPr>
                <w:color w:val="000000"/>
                <w:sz w:val="22"/>
                <w:szCs w:val="22"/>
              </w:rPr>
            </w:pPr>
          </w:p>
        </w:tc>
      </w:tr>
      <w:tr w:rsidR="000502F7" w14:paraId="0640DF7D" w14:textId="77777777">
        <w:tc>
          <w:tcPr>
            <w:tcW w:w="2302" w:type="dxa"/>
          </w:tcPr>
          <w:p w14:paraId="64CEFAEB" w14:textId="77777777" w:rsidR="000502F7" w:rsidRDefault="000502F7">
            <w:pPr>
              <w:pBdr>
                <w:top w:val="nil"/>
                <w:left w:val="nil"/>
                <w:bottom w:val="nil"/>
                <w:right w:val="nil"/>
                <w:between w:val="nil"/>
              </w:pBdr>
              <w:spacing w:after="200" w:line="276" w:lineRule="auto"/>
              <w:rPr>
                <w:color w:val="000000"/>
                <w:sz w:val="22"/>
                <w:szCs w:val="22"/>
              </w:rPr>
            </w:pPr>
          </w:p>
        </w:tc>
        <w:tc>
          <w:tcPr>
            <w:tcW w:w="2290" w:type="dxa"/>
          </w:tcPr>
          <w:p w14:paraId="737CFC9C" w14:textId="77777777" w:rsidR="000502F7" w:rsidRDefault="000502F7">
            <w:pPr>
              <w:pBdr>
                <w:top w:val="nil"/>
                <w:left w:val="nil"/>
                <w:bottom w:val="nil"/>
                <w:right w:val="nil"/>
                <w:between w:val="nil"/>
              </w:pBdr>
              <w:spacing w:after="200" w:line="276" w:lineRule="auto"/>
              <w:rPr>
                <w:color w:val="000000"/>
                <w:sz w:val="22"/>
                <w:szCs w:val="22"/>
              </w:rPr>
            </w:pPr>
          </w:p>
        </w:tc>
        <w:tc>
          <w:tcPr>
            <w:tcW w:w="2488" w:type="dxa"/>
          </w:tcPr>
          <w:p w14:paraId="1CF3D473" w14:textId="77777777" w:rsidR="000502F7" w:rsidRDefault="000502F7">
            <w:pPr>
              <w:pBdr>
                <w:top w:val="nil"/>
                <w:left w:val="nil"/>
                <w:bottom w:val="nil"/>
                <w:right w:val="nil"/>
                <w:between w:val="nil"/>
              </w:pBdr>
              <w:spacing w:after="200" w:line="276" w:lineRule="auto"/>
              <w:rPr>
                <w:color w:val="000000"/>
                <w:sz w:val="22"/>
                <w:szCs w:val="22"/>
              </w:rPr>
            </w:pPr>
          </w:p>
        </w:tc>
        <w:tc>
          <w:tcPr>
            <w:tcW w:w="1522" w:type="dxa"/>
          </w:tcPr>
          <w:p w14:paraId="512A0948" w14:textId="77777777" w:rsidR="000502F7" w:rsidRDefault="000502F7">
            <w:pPr>
              <w:pBdr>
                <w:top w:val="nil"/>
                <w:left w:val="nil"/>
                <w:bottom w:val="nil"/>
                <w:right w:val="nil"/>
                <w:between w:val="nil"/>
              </w:pBdr>
              <w:spacing w:after="200" w:line="276" w:lineRule="auto"/>
              <w:rPr>
                <w:color w:val="000000"/>
                <w:sz w:val="22"/>
                <w:szCs w:val="22"/>
              </w:rPr>
            </w:pPr>
          </w:p>
        </w:tc>
        <w:tc>
          <w:tcPr>
            <w:tcW w:w="2348" w:type="dxa"/>
          </w:tcPr>
          <w:p w14:paraId="54B2F043" w14:textId="77777777" w:rsidR="000502F7" w:rsidRDefault="000502F7">
            <w:pPr>
              <w:pBdr>
                <w:top w:val="nil"/>
                <w:left w:val="nil"/>
                <w:bottom w:val="nil"/>
                <w:right w:val="nil"/>
                <w:between w:val="nil"/>
              </w:pBdr>
              <w:spacing w:after="200" w:line="276" w:lineRule="auto"/>
              <w:rPr>
                <w:color w:val="000000"/>
                <w:sz w:val="22"/>
                <w:szCs w:val="22"/>
              </w:rPr>
            </w:pPr>
          </w:p>
        </w:tc>
        <w:tc>
          <w:tcPr>
            <w:tcW w:w="3458" w:type="dxa"/>
          </w:tcPr>
          <w:p w14:paraId="6FB823C3" w14:textId="77777777" w:rsidR="000502F7" w:rsidRDefault="000502F7">
            <w:pPr>
              <w:pBdr>
                <w:top w:val="nil"/>
                <w:left w:val="nil"/>
                <w:bottom w:val="nil"/>
                <w:right w:val="nil"/>
                <w:between w:val="nil"/>
              </w:pBdr>
              <w:spacing w:after="200" w:line="276" w:lineRule="auto"/>
              <w:rPr>
                <w:color w:val="000000"/>
                <w:sz w:val="22"/>
                <w:szCs w:val="22"/>
              </w:rPr>
            </w:pPr>
          </w:p>
        </w:tc>
      </w:tr>
    </w:tbl>
    <w:p w14:paraId="01CA6467" w14:textId="77777777" w:rsidR="000502F7" w:rsidRDefault="000502F7">
      <w:pPr>
        <w:pBdr>
          <w:top w:val="nil"/>
          <w:left w:val="nil"/>
          <w:bottom w:val="nil"/>
          <w:right w:val="nil"/>
          <w:between w:val="nil"/>
        </w:pBdr>
        <w:spacing w:after="200" w:line="276" w:lineRule="auto"/>
        <w:rPr>
          <w:color w:val="000000"/>
          <w:sz w:val="22"/>
          <w:szCs w:val="22"/>
        </w:rPr>
      </w:pPr>
    </w:p>
    <w:p w14:paraId="4C7A7A6A" w14:textId="77777777" w:rsidR="000502F7" w:rsidRDefault="00396620">
      <w:pPr>
        <w:pBdr>
          <w:top w:val="nil"/>
          <w:left w:val="nil"/>
          <w:bottom w:val="nil"/>
          <w:right w:val="nil"/>
          <w:between w:val="nil"/>
        </w:pBdr>
        <w:spacing w:after="200" w:line="276" w:lineRule="auto"/>
        <w:rPr>
          <w:color w:val="000000"/>
          <w:sz w:val="22"/>
          <w:szCs w:val="22"/>
        </w:rPr>
      </w:pPr>
      <w:r>
        <w:rPr>
          <w:b/>
          <w:color w:val="000000"/>
          <w:sz w:val="22"/>
          <w:szCs w:val="22"/>
        </w:rPr>
        <w:t xml:space="preserve">Vragen die </w:t>
      </w:r>
      <w:r>
        <w:rPr>
          <w:b/>
          <w:sz w:val="22"/>
          <w:szCs w:val="22"/>
        </w:rPr>
        <w:t xml:space="preserve">jou kunnen </w:t>
      </w:r>
      <w:r>
        <w:rPr>
          <w:b/>
          <w:color w:val="000000"/>
          <w:sz w:val="22"/>
          <w:szCs w:val="22"/>
        </w:rPr>
        <w:t>helpen bij het maken van een overzicht:</w:t>
      </w:r>
    </w:p>
    <w:p w14:paraId="11B71ACA" w14:textId="77777777" w:rsidR="000502F7" w:rsidRDefault="00396620">
      <w:pPr>
        <w:numPr>
          <w:ilvl w:val="0"/>
          <w:numId w:val="8"/>
        </w:numPr>
        <w:pBdr>
          <w:top w:val="nil"/>
          <w:left w:val="nil"/>
          <w:bottom w:val="nil"/>
          <w:right w:val="nil"/>
          <w:between w:val="nil"/>
        </w:pBdr>
        <w:rPr>
          <w:color w:val="000000"/>
          <w:sz w:val="22"/>
          <w:szCs w:val="22"/>
        </w:rPr>
      </w:pPr>
      <w:r>
        <w:rPr>
          <w:b/>
          <w:color w:val="000000"/>
          <w:sz w:val="22"/>
          <w:szCs w:val="22"/>
        </w:rPr>
        <w:t>Welke rollen heb je opgenomen ?</w:t>
      </w:r>
    </w:p>
    <w:p w14:paraId="388B7F8A" w14:textId="77777777" w:rsidR="000502F7" w:rsidRDefault="00396620">
      <w:pPr>
        <w:numPr>
          <w:ilvl w:val="0"/>
          <w:numId w:val="8"/>
        </w:numPr>
        <w:pBdr>
          <w:top w:val="nil"/>
          <w:left w:val="nil"/>
          <w:bottom w:val="nil"/>
          <w:right w:val="nil"/>
          <w:between w:val="nil"/>
        </w:pBdr>
        <w:rPr>
          <w:color w:val="000000"/>
          <w:sz w:val="22"/>
          <w:szCs w:val="22"/>
        </w:rPr>
      </w:pPr>
      <w:r>
        <w:rPr>
          <w:b/>
          <w:color w:val="000000"/>
          <w:sz w:val="22"/>
          <w:szCs w:val="22"/>
        </w:rPr>
        <w:t>Wat hield jouw rol precies in (welke taken en activiteiten)? Wat heb je gedaan en geleerd? Beschrijf dit zo uitgebreid mogelijk.</w:t>
      </w:r>
    </w:p>
    <w:p w14:paraId="5AA8A7E6" w14:textId="77777777" w:rsidR="000502F7" w:rsidRDefault="00396620">
      <w:pPr>
        <w:pStyle w:val="Kop1"/>
        <w:numPr>
          <w:ilvl w:val="0"/>
          <w:numId w:val="5"/>
        </w:numPr>
        <w:pBdr>
          <w:top w:val="nil"/>
          <w:left w:val="nil"/>
          <w:bottom w:val="nil"/>
          <w:right w:val="nil"/>
          <w:between w:val="nil"/>
        </w:pBdr>
        <w:spacing w:before="0" w:line="276" w:lineRule="auto"/>
      </w:pPr>
      <w:bookmarkStart w:id="7" w:name="_gdeu3pmel6a0" w:colFirst="0" w:colLast="0"/>
      <w:bookmarkEnd w:id="7"/>
      <w:proofErr w:type="spellStart"/>
      <w:r>
        <w:lastRenderedPageBreak/>
        <w:t>Functiespecifiek</w:t>
      </w:r>
      <w:proofErr w:type="spellEnd"/>
    </w:p>
    <w:p w14:paraId="133E096F" w14:textId="77777777" w:rsidR="000502F7" w:rsidRDefault="00396620">
      <w:r>
        <w:pict w14:anchorId="74EC243F">
          <v:rect id="_x0000_i1026" style="width:0;height:1.5pt" o:hralign="center" o:hrstd="t" o:hr="t" fillcolor="#a0a0a0" stroked="f"/>
        </w:pict>
      </w:r>
    </w:p>
    <w:p w14:paraId="4DFCA9DC" w14:textId="77777777" w:rsidR="000502F7" w:rsidRDefault="00396620">
      <w:pPr>
        <w:pStyle w:val="Kop2"/>
        <w:numPr>
          <w:ilvl w:val="0"/>
          <w:numId w:val="2"/>
        </w:numPr>
        <w:spacing w:after="200" w:line="276" w:lineRule="auto"/>
      </w:pPr>
      <w:bookmarkStart w:id="8" w:name="_r6fygzeb6mr4" w:colFirst="0" w:colLast="0"/>
      <w:bookmarkEnd w:id="8"/>
      <w:r>
        <w:t>Specifieke vereisten voor deze functie</w:t>
      </w:r>
    </w:p>
    <w:p w14:paraId="710D4226"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In onderstaande tabellen worden de competenties en kenniselementen op</w:t>
      </w:r>
      <w:r>
        <w:rPr>
          <w:color w:val="000000"/>
          <w:sz w:val="22"/>
          <w:szCs w:val="22"/>
        </w:rPr>
        <w:t xml:space="preserve">gesomd die relevant zijn voor bovengenoemde vacature.  Deze zijn belangrijk om de functie goed te kunnen uitoefenen en zullen als basis genomen worden voor de selectieprocedure die volgt.  Deze zijn bepaald in overleg met de betrokken partijen en zijn </w:t>
      </w:r>
      <w:proofErr w:type="spellStart"/>
      <w:r>
        <w:rPr>
          <w:color w:val="000000"/>
          <w:sz w:val="22"/>
          <w:szCs w:val="22"/>
        </w:rPr>
        <w:t>func</w:t>
      </w:r>
      <w:r>
        <w:rPr>
          <w:color w:val="000000"/>
          <w:sz w:val="22"/>
          <w:szCs w:val="22"/>
        </w:rPr>
        <w:t>tiespecifiek</w:t>
      </w:r>
      <w:proofErr w:type="spellEnd"/>
      <w:r>
        <w:rPr>
          <w:color w:val="000000"/>
          <w:sz w:val="22"/>
          <w:szCs w:val="22"/>
        </w:rPr>
        <w:t>.  Deze zijn verschillend per vacature.  Voor de competenties baseren we ons op het Vlaams Competentiewoordenboek, gebruikt als basis door alle Vlaamse entiteiten.</w:t>
      </w:r>
    </w:p>
    <w:p w14:paraId="24AF94DB"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In de bovenste rijen vind je de naam van de competentie en de omschrijving zoals</w:t>
      </w:r>
      <w:r>
        <w:rPr>
          <w:color w:val="000000"/>
          <w:sz w:val="22"/>
          <w:szCs w:val="22"/>
        </w:rPr>
        <w:t xml:space="preserve"> deze opgenomen is in het Vlaams Competentiewoordenboek.</w:t>
      </w:r>
      <w:r>
        <w:rPr>
          <w:color w:val="000000"/>
          <w:sz w:val="22"/>
          <w:szCs w:val="22"/>
        </w:rPr>
        <w:br/>
        <w:t>Daaronder lees je welke rol deze competentie kan spelen in de functie waarvoor je solliciteert.  Daarnaast kan je het gedragsniveau zien waarop deze zal beoordeeld worden.  Deze informatie kan je hel</w:t>
      </w:r>
      <w:r>
        <w:rPr>
          <w:color w:val="000000"/>
          <w:sz w:val="22"/>
          <w:szCs w:val="22"/>
        </w:rPr>
        <w:t>pen om je ervaringen zo te omschrijven dat ze zo relevant en passend mogelijk zijn en een duidelijke bewijs vormt voor je kandidatuur.</w:t>
      </w:r>
    </w:p>
    <w:p w14:paraId="7EEE6282"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Geef in de kolom “relevante ervaring, kennis, opleiding, …” aan waarom jij vindt dat je aan onze criteria kan beantwoorde</w:t>
      </w:r>
      <w:r>
        <w:rPr>
          <w:color w:val="000000"/>
          <w:sz w:val="22"/>
          <w:szCs w:val="22"/>
        </w:rPr>
        <w:t>n. Dat kan je bijvoorbeeld doen door aan te geven dat je in een opleiding bepaalde kennis hebt opgedaan of dat je in het verleden al ervaring opdeed op dit vlak. Vul dit steeds zo volledig en concreet mogelijk in. Je mag daarbij verwijzen naar cursussen of</w:t>
      </w:r>
      <w:r>
        <w:rPr>
          <w:color w:val="000000"/>
          <w:sz w:val="22"/>
          <w:szCs w:val="22"/>
        </w:rPr>
        <w:t xml:space="preserve"> ervaringen die je al vermeldde in punt 2, 3 en 4 van dit portfolio.</w:t>
      </w:r>
    </w:p>
    <w:p w14:paraId="1A4603F9"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 xml:space="preserve">Bij de omschrijving van je ervaring doe je er goed aan zo overtuigend mogelijk te werk te gaan.  Dit doe je voornamelijk door je te baseren op concrete voorbeelden, inzichten, analyses,… en deze te duiden via de STARR-methodiek.  </w:t>
      </w:r>
      <w:r>
        <w:rPr>
          <w:color w:val="000000"/>
          <w:sz w:val="22"/>
          <w:szCs w:val="22"/>
        </w:rPr>
        <w:br/>
        <w:t>STARR is een manier om je</w:t>
      </w:r>
      <w:r>
        <w:rPr>
          <w:color w:val="000000"/>
          <w:sz w:val="22"/>
          <w:szCs w:val="22"/>
        </w:rPr>
        <w:t xml:space="preserve"> eigen aandeel in een voorbeeld te duiden.  De letters staan voor:</w:t>
      </w:r>
    </w:p>
    <w:p w14:paraId="0B132CEB" w14:textId="77777777" w:rsidR="000502F7" w:rsidRDefault="00396620">
      <w:pPr>
        <w:numPr>
          <w:ilvl w:val="0"/>
          <w:numId w:val="11"/>
        </w:numPr>
        <w:pBdr>
          <w:top w:val="nil"/>
          <w:left w:val="nil"/>
          <w:bottom w:val="nil"/>
          <w:right w:val="nil"/>
          <w:between w:val="nil"/>
        </w:pBdr>
        <w:spacing w:line="276" w:lineRule="auto"/>
        <w:rPr>
          <w:color w:val="000000"/>
          <w:sz w:val="22"/>
          <w:szCs w:val="22"/>
        </w:rPr>
      </w:pPr>
      <w:r>
        <w:rPr>
          <w:color w:val="000000"/>
          <w:sz w:val="22"/>
          <w:szCs w:val="22"/>
        </w:rPr>
        <w:t>S: situatie (een korte schets van de situatie, van een probleem)</w:t>
      </w:r>
    </w:p>
    <w:p w14:paraId="79AEF574" w14:textId="77777777" w:rsidR="000502F7" w:rsidRDefault="00396620">
      <w:pPr>
        <w:numPr>
          <w:ilvl w:val="0"/>
          <w:numId w:val="11"/>
        </w:numPr>
        <w:pBdr>
          <w:top w:val="nil"/>
          <w:left w:val="nil"/>
          <w:bottom w:val="nil"/>
          <w:right w:val="nil"/>
          <w:between w:val="nil"/>
        </w:pBdr>
        <w:spacing w:line="276" w:lineRule="auto"/>
        <w:rPr>
          <w:color w:val="000000"/>
          <w:sz w:val="22"/>
          <w:szCs w:val="22"/>
        </w:rPr>
      </w:pPr>
      <w:r>
        <w:rPr>
          <w:color w:val="000000"/>
          <w:sz w:val="22"/>
          <w:szCs w:val="22"/>
        </w:rPr>
        <w:t>T: taak (jouw rol, taken in deze context)</w:t>
      </w:r>
    </w:p>
    <w:p w14:paraId="480B6B49" w14:textId="77777777" w:rsidR="000502F7" w:rsidRDefault="00396620">
      <w:pPr>
        <w:numPr>
          <w:ilvl w:val="0"/>
          <w:numId w:val="11"/>
        </w:numPr>
        <w:pBdr>
          <w:top w:val="nil"/>
          <w:left w:val="nil"/>
          <w:bottom w:val="nil"/>
          <w:right w:val="nil"/>
          <w:between w:val="nil"/>
        </w:pBdr>
        <w:spacing w:line="276" w:lineRule="auto"/>
        <w:rPr>
          <w:color w:val="000000"/>
          <w:sz w:val="22"/>
          <w:szCs w:val="22"/>
        </w:rPr>
      </w:pPr>
      <w:r>
        <w:rPr>
          <w:color w:val="000000"/>
          <w:sz w:val="22"/>
          <w:szCs w:val="22"/>
        </w:rPr>
        <w:t>A: acties (die jij ondernomen hebt, inzichten die jij gebruikt hebt om bij te drag</w:t>
      </w:r>
      <w:r>
        <w:rPr>
          <w:color w:val="000000"/>
          <w:sz w:val="22"/>
          <w:szCs w:val="22"/>
        </w:rPr>
        <w:t>en aan een probleem)</w:t>
      </w:r>
    </w:p>
    <w:p w14:paraId="791FAB01" w14:textId="77777777" w:rsidR="000502F7" w:rsidRDefault="00396620">
      <w:pPr>
        <w:numPr>
          <w:ilvl w:val="0"/>
          <w:numId w:val="11"/>
        </w:numPr>
        <w:pBdr>
          <w:top w:val="nil"/>
          <w:left w:val="nil"/>
          <w:bottom w:val="nil"/>
          <w:right w:val="nil"/>
          <w:between w:val="nil"/>
        </w:pBdr>
        <w:spacing w:line="276" w:lineRule="auto"/>
        <w:rPr>
          <w:color w:val="000000"/>
          <w:sz w:val="22"/>
          <w:szCs w:val="22"/>
        </w:rPr>
      </w:pPr>
      <w:r>
        <w:rPr>
          <w:color w:val="000000"/>
          <w:sz w:val="22"/>
          <w:szCs w:val="22"/>
        </w:rPr>
        <w:t>R: resultaat (van jouw acties, de oplossing voor een situatie, de uitkomst van jouw acties)</w:t>
      </w:r>
    </w:p>
    <w:p w14:paraId="4EF03D3F" w14:textId="77777777" w:rsidR="000502F7" w:rsidRDefault="00396620">
      <w:pPr>
        <w:numPr>
          <w:ilvl w:val="0"/>
          <w:numId w:val="11"/>
        </w:numPr>
        <w:pBdr>
          <w:top w:val="nil"/>
          <w:left w:val="nil"/>
          <w:bottom w:val="nil"/>
          <w:right w:val="nil"/>
          <w:between w:val="nil"/>
        </w:pBdr>
        <w:spacing w:after="200" w:line="276" w:lineRule="auto"/>
        <w:rPr>
          <w:color w:val="000000"/>
          <w:sz w:val="22"/>
          <w:szCs w:val="22"/>
        </w:rPr>
      </w:pPr>
      <w:r>
        <w:rPr>
          <w:color w:val="000000"/>
          <w:sz w:val="22"/>
          <w:szCs w:val="22"/>
        </w:rPr>
        <w:t>R: reflectie (wat vind je zelf van hetgeen gebeurd is?  Wat heb je hieruit geleerd? Hoe kijk je er op terug?)</w:t>
      </w:r>
    </w:p>
    <w:p w14:paraId="716A8BB3" w14:textId="77777777" w:rsidR="000502F7" w:rsidRDefault="00396620">
      <w:pPr>
        <w:pBdr>
          <w:top w:val="nil"/>
          <w:left w:val="nil"/>
          <w:bottom w:val="nil"/>
          <w:right w:val="nil"/>
          <w:between w:val="nil"/>
        </w:pBdr>
        <w:spacing w:line="276" w:lineRule="auto"/>
        <w:rPr>
          <w:color w:val="000000"/>
          <w:sz w:val="22"/>
          <w:szCs w:val="22"/>
        </w:rPr>
      </w:pPr>
      <w:r>
        <w:rPr>
          <w:color w:val="000000"/>
          <w:sz w:val="22"/>
          <w:szCs w:val="22"/>
        </w:rPr>
        <w:lastRenderedPageBreak/>
        <w:t xml:space="preserve">In de kolom “bewijs” kan je aangeven of je een bewijsstuk toevoegt aan je portfolio waarmee je de informatie die je in de kolom “relevante ervaring, kennis, opleiding,…” hebt opgenomen kan bewijzen. Dat kan bijvoorbeeld zijn: een diploma, ervaringsbewijs, </w:t>
      </w:r>
      <w:r>
        <w:rPr>
          <w:color w:val="000000"/>
          <w:sz w:val="22"/>
          <w:szCs w:val="22"/>
        </w:rPr>
        <w:t>een certificaat van een gevolgde opleiding, referenties, loonfiche, een beschrijving van je taken uit een voorgaande functie, een evaluatiedocument vanuit een voorgaande functie,…</w:t>
      </w:r>
    </w:p>
    <w:p w14:paraId="1F7E4EDC" w14:textId="77777777" w:rsidR="000502F7" w:rsidRDefault="00396620">
      <w:pPr>
        <w:pBdr>
          <w:top w:val="nil"/>
          <w:left w:val="nil"/>
          <w:bottom w:val="nil"/>
          <w:right w:val="nil"/>
          <w:between w:val="nil"/>
        </w:pBdr>
        <w:spacing w:line="276" w:lineRule="auto"/>
        <w:rPr>
          <w:color w:val="000000"/>
          <w:sz w:val="22"/>
          <w:szCs w:val="22"/>
        </w:rPr>
      </w:pPr>
      <w:r>
        <w:rPr>
          <w:color w:val="000000"/>
          <w:sz w:val="22"/>
          <w:szCs w:val="22"/>
        </w:rPr>
        <w:t>Het is belangrijk dat je steeds je ervaring zo concreet en volledig mogelijk</w:t>
      </w:r>
      <w:r>
        <w:rPr>
          <w:color w:val="000000"/>
          <w:sz w:val="22"/>
          <w:szCs w:val="22"/>
        </w:rPr>
        <w:t xml:space="preserve"> toelicht. Hoe meer informatie je ons kan geven, hoe beter.  Je mag het aantal regels in de tabel aanpassen volgens je noden. Neem per regel 1 ervaring.  Je start best met je meest recente of meest relevante opleiding of cursus.</w:t>
      </w:r>
    </w:p>
    <w:p w14:paraId="4BA41913" w14:textId="77777777" w:rsidR="000502F7" w:rsidRDefault="000502F7">
      <w:pPr>
        <w:pBdr>
          <w:top w:val="nil"/>
          <w:left w:val="nil"/>
          <w:bottom w:val="nil"/>
          <w:right w:val="nil"/>
          <w:between w:val="nil"/>
        </w:pBdr>
        <w:spacing w:after="200" w:line="276" w:lineRule="auto"/>
        <w:ind w:hanging="720"/>
        <w:jc w:val="center"/>
        <w:rPr>
          <w:sz w:val="22"/>
          <w:szCs w:val="22"/>
        </w:rPr>
      </w:pPr>
    </w:p>
    <w:p w14:paraId="7162CEDB" w14:textId="77777777" w:rsidR="000502F7" w:rsidRDefault="00396620">
      <w:pPr>
        <w:pBdr>
          <w:top w:val="nil"/>
          <w:left w:val="nil"/>
          <w:bottom w:val="nil"/>
          <w:right w:val="nil"/>
          <w:between w:val="nil"/>
        </w:pBdr>
        <w:spacing w:after="200" w:line="276" w:lineRule="auto"/>
        <w:ind w:hanging="720"/>
        <w:jc w:val="center"/>
        <w:rPr>
          <w:sz w:val="22"/>
          <w:szCs w:val="22"/>
        </w:rPr>
      </w:pPr>
      <w:r>
        <w:br w:type="page"/>
      </w:r>
    </w:p>
    <w:p w14:paraId="76A6A968" w14:textId="77777777" w:rsidR="000502F7" w:rsidRDefault="000502F7">
      <w:pPr>
        <w:pBdr>
          <w:top w:val="nil"/>
          <w:left w:val="nil"/>
          <w:bottom w:val="nil"/>
          <w:right w:val="nil"/>
          <w:between w:val="nil"/>
        </w:pBdr>
        <w:spacing w:after="200" w:line="276" w:lineRule="auto"/>
        <w:ind w:hanging="720"/>
        <w:rPr>
          <w:sz w:val="22"/>
          <w:szCs w:val="22"/>
        </w:rPr>
      </w:pPr>
    </w:p>
    <w:tbl>
      <w:tblPr>
        <w:tblStyle w:val="a2"/>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7"/>
        <w:gridCol w:w="6884"/>
      </w:tblGrid>
      <w:tr w:rsidR="000502F7" w14:paraId="7B1008B4" w14:textId="77777777">
        <w:trPr>
          <w:trHeight w:val="780"/>
        </w:trPr>
        <w:tc>
          <w:tcPr>
            <w:tcW w:w="7258" w:type="dxa"/>
            <w:shd w:val="clear" w:color="auto" w:fill="000000"/>
          </w:tcPr>
          <w:p w14:paraId="72BDF2BD" w14:textId="77777777" w:rsidR="000502F7" w:rsidRDefault="00396620">
            <w:pPr>
              <w:pBdr>
                <w:top w:val="nil"/>
                <w:left w:val="nil"/>
                <w:bottom w:val="nil"/>
                <w:right w:val="nil"/>
                <w:between w:val="nil"/>
              </w:pBdr>
              <w:spacing w:after="200" w:line="276" w:lineRule="auto"/>
              <w:rPr>
                <w:color w:val="FFFFFF"/>
                <w:sz w:val="28"/>
                <w:szCs w:val="28"/>
              </w:rPr>
            </w:pPr>
            <w:r>
              <w:rPr>
                <w:color w:val="FFFFFF"/>
                <w:sz w:val="22"/>
                <w:szCs w:val="22"/>
              </w:rPr>
              <w:t>Competentie:  Ver</w:t>
            </w:r>
            <w:r>
              <w:rPr>
                <w:color w:val="FFFFFF"/>
                <w:sz w:val="22"/>
                <w:szCs w:val="22"/>
              </w:rPr>
              <w:t>antwoordelijkheid nemen</w:t>
            </w:r>
          </w:p>
        </w:tc>
        <w:tc>
          <w:tcPr>
            <w:tcW w:w="6884" w:type="dxa"/>
            <w:shd w:val="clear" w:color="auto" w:fill="000000"/>
          </w:tcPr>
          <w:p w14:paraId="7C163584" w14:textId="77777777" w:rsidR="000502F7" w:rsidRDefault="00396620">
            <w:pPr>
              <w:pBdr>
                <w:top w:val="nil"/>
                <w:left w:val="nil"/>
                <w:bottom w:val="nil"/>
                <w:right w:val="nil"/>
                <w:between w:val="nil"/>
              </w:pBdr>
              <w:spacing w:after="200" w:line="276" w:lineRule="auto"/>
              <w:rPr>
                <w:color w:val="FFFFFF"/>
                <w:sz w:val="22"/>
                <w:szCs w:val="22"/>
              </w:rPr>
            </w:pPr>
            <w:r>
              <w:rPr>
                <w:color w:val="FFFFFF"/>
                <w:sz w:val="22"/>
                <w:szCs w:val="22"/>
              </w:rPr>
              <w:t>Het vereiste niveau van de competentie: gedragsgerichte omschrijving van de competentie</w:t>
            </w:r>
          </w:p>
        </w:tc>
      </w:tr>
      <w:tr w:rsidR="000502F7" w14:paraId="15B950E0" w14:textId="77777777">
        <w:tc>
          <w:tcPr>
            <w:tcW w:w="7258" w:type="dxa"/>
            <w:tcBorders>
              <w:bottom w:val="single" w:sz="4" w:space="0" w:color="000000"/>
            </w:tcBorders>
          </w:tcPr>
          <w:p w14:paraId="312AD60E" w14:textId="77777777" w:rsidR="000502F7" w:rsidRDefault="00396620">
            <w:pPr>
              <w:pBdr>
                <w:top w:val="nil"/>
                <w:left w:val="nil"/>
                <w:bottom w:val="nil"/>
                <w:right w:val="nil"/>
                <w:between w:val="nil"/>
              </w:pBdr>
              <w:spacing w:after="200" w:line="276" w:lineRule="auto"/>
              <w:rPr>
                <w:color w:val="000000"/>
                <w:sz w:val="22"/>
                <w:szCs w:val="22"/>
              </w:rPr>
            </w:pPr>
            <w:r>
              <w:rPr>
                <w:sz w:val="22"/>
                <w:szCs w:val="22"/>
              </w:rPr>
              <w:t>Als begeleider handel je steeds in overeenstemming met de belangen, waarden en normen van het Agentschap Opgroeien</w:t>
            </w:r>
          </w:p>
        </w:tc>
        <w:tc>
          <w:tcPr>
            <w:tcW w:w="6884" w:type="dxa"/>
          </w:tcPr>
          <w:p w14:paraId="5362A9E1" w14:textId="77777777" w:rsidR="000502F7" w:rsidRDefault="00396620">
            <w:pPr>
              <w:pBdr>
                <w:top w:val="nil"/>
                <w:left w:val="nil"/>
                <w:bottom w:val="nil"/>
                <w:right w:val="nil"/>
                <w:between w:val="nil"/>
              </w:pBdr>
              <w:spacing w:after="200" w:line="276" w:lineRule="auto"/>
              <w:rPr>
                <w:sz w:val="22"/>
                <w:szCs w:val="22"/>
              </w:rPr>
            </w:pPr>
            <w:r>
              <w:rPr>
                <w:sz w:val="22"/>
                <w:szCs w:val="22"/>
              </w:rPr>
              <w:t>Niveau 2 – Als begeleider handel je steeds in het belang van het Agentschap Opgroeien</w:t>
            </w:r>
          </w:p>
          <w:p w14:paraId="0B1C11EE" w14:textId="77777777" w:rsidR="000502F7" w:rsidRDefault="00396620">
            <w:pPr>
              <w:numPr>
                <w:ilvl w:val="0"/>
                <w:numId w:val="7"/>
              </w:numPr>
              <w:pBdr>
                <w:top w:val="nil"/>
                <w:left w:val="nil"/>
                <w:bottom w:val="nil"/>
                <w:right w:val="nil"/>
                <w:between w:val="nil"/>
              </w:pBdr>
              <w:spacing w:line="276" w:lineRule="auto"/>
              <w:ind w:left="425"/>
              <w:rPr>
                <w:sz w:val="22"/>
                <w:szCs w:val="22"/>
              </w:rPr>
            </w:pPr>
            <w:r>
              <w:rPr>
                <w:sz w:val="22"/>
                <w:szCs w:val="22"/>
              </w:rPr>
              <w:t>Je draagt actief bij aan de doelen en waarden van het A</w:t>
            </w:r>
            <w:r>
              <w:rPr>
                <w:sz w:val="22"/>
                <w:szCs w:val="22"/>
              </w:rPr>
              <w:t xml:space="preserve">gentschap Opgroeien  </w:t>
            </w:r>
          </w:p>
          <w:p w14:paraId="4EE88E3C" w14:textId="77777777" w:rsidR="000502F7" w:rsidRDefault="00396620">
            <w:pPr>
              <w:numPr>
                <w:ilvl w:val="0"/>
                <w:numId w:val="7"/>
              </w:numPr>
              <w:pBdr>
                <w:top w:val="nil"/>
                <w:left w:val="nil"/>
                <w:bottom w:val="nil"/>
                <w:right w:val="nil"/>
                <w:between w:val="nil"/>
              </w:pBdr>
              <w:spacing w:line="276" w:lineRule="auto"/>
              <w:ind w:left="425"/>
              <w:rPr>
                <w:sz w:val="22"/>
                <w:szCs w:val="22"/>
              </w:rPr>
            </w:pPr>
            <w:r>
              <w:rPr>
                <w:sz w:val="22"/>
                <w:szCs w:val="22"/>
              </w:rPr>
              <w:t>Je overweegt de gevolgen van jouw voorstellen en acties voor het Agentschap Opgroeien</w:t>
            </w:r>
          </w:p>
          <w:p w14:paraId="4AA5652B" w14:textId="77777777" w:rsidR="000502F7" w:rsidRDefault="00396620">
            <w:pPr>
              <w:numPr>
                <w:ilvl w:val="0"/>
                <w:numId w:val="7"/>
              </w:numPr>
              <w:pBdr>
                <w:top w:val="nil"/>
                <w:left w:val="nil"/>
                <w:bottom w:val="nil"/>
                <w:right w:val="nil"/>
                <w:between w:val="nil"/>
              </w:pBdr>
              <w:spacing w:line="276" w:lineRule="auto"/>
              <w:ind w:left="425"/>
              <w:rPr>
                <w:sz w:val="22"/>
                <w:szCs w:val="22"/>
              </w:rPr>
            </w:pPr>
            <w:r>
              <w:rPr>
                <w:sz w:val="22"/>
                <w:szCs w:val="22"/>
              </w:rPr>
              <w:t>Je blijft consequent handelen, ook in lastige of onzekere situaties</w:t>
            </w:r>
          </w:p>
          <w:p w14:paraId="46270680" w14:textId="77777777" w:rsidR="000502F7" w:rsidRDefault="00396620">
            <w:pPr>
              <w:numPr>
                <w:ilvl w:val="0"/>
                <w:numId w:val="7"/>
              </w:numPr>
              <w:pBdr>
                <w:top w:val="nil"/>
                <w:left w:val="nil"/>
                <w:bottom w:val="nil"/>
                <w:right w:val="nil"/>
                <w:between w:val="nil"/>
              </w:pBdr>
              <w:spacing w:line="276" w:lineRule="auto"/>
              <w:ind w:left="425"/>
              <w:rPr>
                <w:sz w:val="22"/>
                <w:szCs w:val="22"/>
              </w:rPr>
            </w:pPr>
            <w:r>
              <w:rPr>
                <w:sz w:val="22"/>
                <w:szCs w:val="22"/>
              </w:rPr>
              <w:t>Je zegt wat je doet, je bent open over de door jouw gehanteerde waarden en normen</w:t>
            </w:r>
          </w:p>
          <w:p w14:paraId="62313B35" w14:textId="77777777" w:rsidR="000502F7" w:rsidRDefault="00396620">
            <w:pPr>
              <w:numPr>
                <w:ilvl w:val="0"/>
                <w:numId w:val="7"/>
              </w:numPr>
              <w:pBdr>
                <w:top w:val="nil"/>
                <w:left w:val="nil"/>
                <w:bottom w:val="nil"/>
                <w:right w:val="nil"/>
                <w:between w:val="nil"/>
              </w:pBdr>
              <w:spacing w:after="200" w:line="276" w:lineRule="auto"/>
              <w:ind w:left="425"/>
              <w:rPr>
                <w:sz w:val="22"/>
                <w:szCs w:val="22"/>
              </w:rPr>
            </w:pPr>
            <w:r>
              <w:rPr>
                <w:sz w:val="22"/>
                <w:szCs w:val="22"/>
              </w:rPr>
              <w:t>Je wekt vertrouwen in jouw objectiviteit en integriteit</w:t>
            </w:r>
          </w:p>
        </w:tc>
      </w:tr>
    </w:tbl>
    <w:p w14:paraId="01605514" w14:textId="77777777" w:rsidR="000502F7" w:rsidRDefault="000502F7">
      <w:pPr>
        <w:pBdr>
          <w:top w:val="nil"/>
          <w:left w:val="nil"/>
          <w:bottom w:val="nil"/>
          <w:right w:val="nil"/>
          <w:between w:val="nil"/>
        </w:pBdr>
        <w:spacing w:after="200" w:line="276" w:lineRule="auto"/>
        <w:rPr>
          <w:sz w:val="22"/>
          <w:szCs w:val="22"/>
        </w:rPr>
      </w:pPr>
    </w:p>
    <w:tbl>
      <w:tblPr>
        <w:tblStyle w:val="a3"/>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7"/>
        <w:gridCol w:w="3520"/>
        <w:gridCol w:w="3364"/>
      </w:tblGrid>
      <w:tr w:rsidR="000502F7" w14:paraId="0FF79CFF" w14:textId="77777777">
        <w:tc>
          <w:tcPr>
            <w:tcW w:w="7258" w:type="dxa"/>
            <w:shd w:val="clear" w:color="auto" w:fill="000000"/>
          </w:tcPr>
          <w:p w14:paraId="67ACA07A" w14:textId="77777777" w:rsidR="000502F7" w:rsidRDefault="00396620">
            <w:pPr>
              <w:pBdr>
                <w:top w:val="nil"/>
                <w:left w:val="nil"/>
                <w:bottom w:val="nil"/>
                <w:right w:val="nil"/>
                <w:between w:val="nil"/>
              </w:pBdr>
              <w:spacing w:after="200" w:line="276" w:lineRule="auto"/>
              <w:rPr>
                <w:color w:val="FBFFFF"/>
                <w:sz w:val="22"/>
                <w:szCs w:val="22"/>
              </w:rPr>
            </w:pPr>
            <w:r>
              <w:rPr>
                <w:color w:val="FBFFFF"/>
                <w:sz w:val="22"/>
                <w:szCs w:val="22"/>
              </w:rPr>
              <w:t>Relevant ervaring, kennis en opleiding</w:t>
            </w:r>
          </w:p>
        </w:tc>
        <w:tc>
          <w:tcPr>
            <w:tcW w:w="3520" w:type="dxa"/>
            <w:shd w:val="clear" w:color="auto" w:fill="000000"/>
          </w:tcPr>
          <w:p w14:paraId="64955BB6" w14:textId="77777777" w:rsidR="000502F7" w:rsidRDefault="00396620">
            <w:pPr>
              <w:pBdr>
                <w:top w:val="nil"/>
                <w:left w:val="nil"/>
                <w:bottom w:val="nil"/>
                <w:right w:val="nil"/>
                <w:between w:val="nil"/>
              </w:pBdr>
              <w:spacing w:after="200" w:line="276" w:lineRule="auto"/>
              <w:rPr>
                <w:color w:val="FBFFFF"/>
                <w:sz w:val="22"/>
                <w:szCs w:val="22"/>
              </w:rPr>
            </w:pPr>
            <w:r>
              <w:rPr>
                <w:color w:val="FBFFFF"/>
                <w:sz w:val="22"/>
                <w:szCs w:val="22"/>
              </w:rPr>
              <w:t>Bewijs (in bijlage)</w:t>
            </w:r>
          </w:p>
        </w:tc>
        <w:tc>
          <w:tcPr>
            <w:tcW w:w="3364" w:type="dxa"/>
            <w:shd w:val="clear" w:color="auto" w:fill="000000"/>
          </w:tcPr>
          <w:p w14:paraId="50EC2FEE" w14:textId="77777777" w:rsidR="000502F7" w:rsidRDefault="00396620">
            <w:pPr>
              <w:pBdr>
                <w:top w:val="nil"/>
                <w:left w:val="nil"/>
                <w:bottom w:val="nil"/>
                <w:right w:val="nil"/>
                <w:between w:val="nil"/>
              </w:pBdr>
              <w:spacing w:after="200" w:line="276" w:lineRule="auto"/>
              <w:rPr>
                <w:color w:val="FBFFFF"/>
                <w:sz w:val="22"/>
                <w:szCs w:val="22"/>
              </w:rPr>
            </w:pPr>
            <w:r>
              <w:rPr>
                <w:color w:val="FBFFFF"/>
                <w:sz w:val="22"/>
                <w:szCs w:val="22"/>
              </w:rPr>
              <w:t xml:space="preserve">Jaartal/frequentie/ tijdstip </w:t>
            </w:r>
          </w:p>
        </w:tc>
      </w:tr>
      <w:tr w:rsidR="000502F7" w14:paraId="0736BF9C" w14:textId="77777777">
        <w:tc>
          <w:tcPr>
            <w:tcW w:w="7258" w:type="dxa"/>
          </w:tcPr>
          <w:p w14:paraId="294EACD1" w14:textId="77777777" w:rsidR="000502F7" w:rsidRDefault="000502F7">
            <w:pPr>
              <w:pBdr>
                <w:top w:val="nil"/>
                <w:left w:val="nil"/>
                <w:bottom w:val="nil"/>
                <w:right w:val="nil"/>
                <w:between w:val="nil"/>
              </w:pBdr>
              <w:spacing w:after="200" w:line="276" w:lineRule="auto"/>
              <w:rPr>
                <w:color w:val="0C0C0C"/>
                <w:sz w:val="22"/>
                <w:szCs w:val="22"/>
              </w:rPr>
            </w:pPr>
          </w:p>
        </w:tc>
        <w:tc>
          <w:tcPr>
            <w:tcW w:w="3520" w:type="dxa"/>
          </w:tcPr>
          <w:p w14:paraId="4A48A105" w14:textId="77777777" w:rsidR="000502F7" w:rsidRDefault="000502F7">
            <w:pPr>
              <w:pBdr>
                <w:top w:val="nil"/>
                <w:left w:val="nil"/>
                <w:bottom w:val="nil"/>
                <w:right w:val="nil"/>
                <w:between w:val="nil"/>
              </w:pBdr>
              <w:spacing w:after="200" w:line="276" w:lineRule="auto"/>
              <w:rPr>
                <w:color w:val="0C0C0C"/>
                <w:sz w:val="22"/>
                <w:szCs w:val="22"/>
              </w:rPr>
            </w:pPr>
          </w:p>
        </w:tc>
        <w:tc>
          <w:tcPr>
            <w:tcW w:w="3364" w:type="dxa"/>
          </w:tcPr>
          <w:p w14:paraId="5F562783" w14:textId="77777777" w:rsidR="000502F7" w:rsidRDefault="000502F7">
            <w:pPr>
              <w:pBdr>
                <w:top w:val="nil"/>
                <w:left w:val="nil"/>
                <w:bottom w:val="nil"/>
                <w:right w:val="nil"/>
                <w:between w:val="nil"/>
              </w:pBdr>
              <w:spacing w:after="200" w:line="276" w:lineRule="auto"/>
              <w:rPr>
                <w:color w:val="0C0C0C"/>
                <w:sz w:val="22"/>
                <w:szCs w:val="22"/>
              </w:rPr>
            </w:pPr>
          </w:p>
        </w:tc>
      </w:tr>
      <w:tr w:rsidR="000502F7" w14:paraId="08C31C7D" w14:textId="77777777">
        <w:tc>
          <w:tcPr>
            <w:tcW w:w="7258" w:type="dxa"/>
          </w:tcPr>
          <w:p w14:paraId="5A61702E" w14:textId="77777777" w:rsidR="000502F7" w:rsidRDefault="000502F7">
            <w:pPr>
              <w:pBdr>
                <w:top w:val="nil"/>
                <w:left w:val="nil"/>
                <w:bottom w:val="nil"/>
                <w:right w:val="nil"/>
                <w:between w:val="nil"/>
              </w:pBdr>
              <w:spacing w:after="200" w:line="276" w:lineRule="auto"/>
              <w:rPr>
                <w:color w:val="0C0C0C"/>
                <w:sz w:val="22"/>
                <w:szCs w:val="22"/>
              </w:rPr>
            </w:pPr>
          </w:p>
        </w:tc>
        <w:tc>
          <w:tcPr>
            <w:tcW w:w="3520" w:type="dxa"/>
          </w:tcPr>
          <w:p w14:paraId="67196A80" w14:textId="77777777" w:rsidR="000502F7" w:rsidRDefault="000502F7">
            <w:pPr>
              <w:pBdr>
                <w:top w:val="nil"/>
                <w:left w:val="nil"/>
                <w:bottom w:val="nil"/>
                <w:right w:val="nil"/>
                <w:between w:val="nil"/>
              </w:pBdr>
              <w:spacing w:after="200" w:line="276" w:lineRule="auto"/>
              <w:rPr>
                <w:color w:val="0C0C0C"/>
                <w:sz w:val="22"/>
                <w:szCs w:val="22"/>
              </w:rPr>
            </w:pPr>
          </w:p>
        </w:tc>
        <w:tc>
          <w:tcPr>
            <w:tcW w:w="3364" w:type="dxa"/>
          </w:tcPr>
          <w:p w14:paraId="5517AFE1" w14:textId="77777777" w:rsidR="000502F7" w:rsidRDefault="000502F7">
            <w:pPr>
              <w:pBdr>
                <w:top w:val="nil"/>
                <w:left w:val="nil"/>
                <w:bottom w:val="nil"/>
                <w:right w:val="nil"/>
                <w:between w:val="nil"/>
              </w:pBdr>
              <w:spacing w:after="200" w:line="276" w:lineRule="auto"/>
              <w:rPr>
                <w:color w:val="0C0C0C"/>
                <w:sz w:val="22"/>
                <w:szCs w:val="22"/>
              </w:rPr>
            </w:pPr>
          </w:p>
        </w:tc>
      </w:tr>
      <w:tr w:rsidR="000502F7" w14:paraId="3C01DBAD" w14:textId="77777777">
        <w:tc>
          <w:tcPr>
            <w:tcW w:w="7258" w:type="dxa"/>
          </w:tcPr>
          <w:p w14:paraId="4028A168" w14:textId="77777777" w:rsidR="000502F7" w:rsidRDefault="000502F7">
            <w:pPr>
              <w:pBdr>
                <w:top w:val="nil"/>
                <w:left w:val="nil"/>
                <w:bottom w:val="nil"/>
                <w:right w:val="nil"/>
                <w:between w:val="nil"/>
              </w:pBdr>
              <w:spacing w:after="200" w:line="276" w:lineRule="auto"/>
              <w:rPr>
                <w:color w:val="0C0C0C"/>
                <w:sz w:val="22"/>
                <w:szCs w:val="22"/>
              </w:rPr>
            </w:pPr>
          </w:p>
        </w:tc>
        <w:tc>
          <w:tcPr>
            <w:tcW w:w="3520" w:type="dxa"/>
          </w:tcPr>
          <w:p w14:paraId="71C4DCE2" w14:textId="77777777" w:rsidR="000502F7" w:rsidRDefault="000502F7">
            <w:pPr>
              <w:pBdr>
                <w:top w:val="nil"/>
                <w:left w:val="nil"/>
                <w:bottom w:val="nil"/>
                <w:right w:val="nil"/>
                <w:between w:val="nil"/>
              </w:pBdr>
              <w:spacing w:after="200" w:line="276" w:lineRule="auto"/>
              <w:rPr>
                <w:color w:val="0C0C0C"/>
                <w:sz w:val="22"/>
                <w:szCs w:val="22"/>
              </w:rPr>
            </w:pPr>
          </w:p>
        </w:tc>
        <w:tc>
          <w:tcPr>
            <w:tcW w:w="3364" w:type="dxa"/>
          </w:tcPr>
          <w:p w14:paraId="285ABC98" w14:textId="77777777" w:rsidR="000502F7" w:rsidRDefault="000502F7">
            <w:pPr>
              <w:pBdr>
                <w:top w:val="nil"/>
                <w:left w:val="nil"/>
                <w:bottom w:val="nil"/>
                <w:right w:val="nil"/>
                <w:between w:val="nil"/>
              </w:pBdr>
              <w:spacing w:after="200" w:line="276" w:lineRule="auto"/>
              <w:rPr>
                <w:color w:val="0C0C0C"/>
                <w:sz w:val="22"/>
                <w:szCs w:val="22"/>
              </w:rPr>
            </w:pPr>
          </w:p>
        </w:tc>
      </w:tr>
    </w:tbl>
    <w:p w14:paraId="2E554820" w14:textId="77777777" w:rsidR="000502F7" w:rsidRDefault="000502F7">
      <w:pPr>
        <w:pBdr>
          <w:top w:val="nil"/>
          <w:left w:val="nil"/>
          <w:bottom w:val="nil"/>
          <w:right w:val="nil"/>
          <w:between w:val="nil"/>
        </w:pBdr>
        <w:ind w:left="360"/>
        <w:rPr>
          <w:sz w:val="22"/>
          <w:szCs w:val="22"/>
        </w:rPr>
      </w:pPr>
    </w:p>
    <w:p w14:paraId="18BCCA05" w14:textId="77777777" w:rsidR="000502F7" w:rsidRDefault="000502F7">
      <w:pPr>
        <w:spacing w:after="200" w:line="276" w:lineRule="auto"/>
        <w:ind w:hanging="720"/>
        <w:rPr>
          <w:sz w:val="24"/>
          <w:szCs w:val="24"/>
        </w:rPr>
      </w:pPr>
    </w:p>
    <w:p w14:paraId="1D9EE5DB" w14:textId="77777777" w:rsidR="000502F7" w:rsidRDefault="000502F7">
      <w:pPr>
        <w:spacing w:after="200" w:line="276" w:lineRule="auto"/>
        <w:ind w:hanging="720"/>
        <w:rPr>
          <w:sz w:val="24"/>
          <w:szCs w:val="24"/>
        </w:rPr>
      </w:pPr>
    </w:p>
    <w:p w14:paraId="73E4B356" w14:textId="77777777" w:rsidR="000502F7" w:rsidRDefault="000502F7">
      <w:pPr>
        <w:spacing w:after="200" w:line="276" w:lineRule="auto"/>
        <w:ind w:hanging="720"/>
        <w:rPr>
          <w:sz w:val="24"/>
          <w:szCs w:val="24"/>
        </w:rPr>
      </w:pPr>
    </w:p>
    <w:tbl>
      <w:tblPr>
        <w:tblStyle w:val="a4"/>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7"/>
        <w:gridCol w:w="6884"/>
      </w:tblGrid>
      <w:tr w:rsidR="000502F7" w14:paraId="46914A38" w14:textId="77777777">
        <w:tc>
          <w:tcPr>
            <w:tcW w:w="7258" w:type="dxa"/>
            <w:shd w:val="clear" w:color="auto" w:fill="000000"/>
          </w:tcPr>
          <w:p w14:paraId="27C0CD99" w14:textId="77777777" w:rsidR="000502F7" w:rsidRDefault="00396620">
            <w:pPr>
              <w:pStyle w:val="Kop3"/>
              <w:rPr>
                <w:b w:val="0"/>
                <w:i/>
                <w:color w:val="FFFFFF"/>
              </w:rPr>
            </w:pPr>
            <w:bookmarkStart w:id="9" w:name="_pxg2m8dghqby" w:colFirst="0" w:colLast="0"/>
            <w:bookmarkEnd w:id="9"/>
            <w:r>
              <w:rPr>
                <w:b w:val="0"/>
                <w:color w:val="FFFFFF"/>
                <w:sz w:val="22"/>
                <w:szCs w:val="22"/>
              </w:rPr>
              <w:t>Competentie:  Klantgerichtheid</w:t>
            </w:r>
          </w:p>
        </w:tc>
        <w:tc>
          <w:tcPr>
            <w:tcW w:w="6884" w:type="dxa"/>
            <w:shd w:val="clear" w:color="auto" w:fill="000000"/>
          </w:tcPr>
          <w:p w14:paraId="2A9C3B07" w14:textId="77777777" w:rsidR="000502F7" w:rsidRDefault="00396620">
            <w:pPr>
              <w:pStyle w:val="Kop3"/>
              <w:rPr>
                <w:b w:val="0"/>
                <w:color w:val="FFFFFF"/>
                <w:sz w:val="22"/>
                <w:szCs w:val="22"/>
              </w:rPr>
            </w:pPr>
            <w:bookmarkStart w:id="10" w:name="_1lyhbyvaeea2" w:colFirst="0" w:colLast="0"/>
            <w:bookmarkEnd w:id="10"/>
            <w:r>
              <w:rPr>
                <w:b w:val="0"/>
                <w:color w:val="FFFFFF"/>
                <w:sz w:val="22"/>
                <w:szCs w:val="22"/>
              </w:rPr>
              <w:t>Het vereiste niveau van de competentie: gedragsgerichte omschrijving van de competentie</w:t>
            </w:r>
          </w:p>
        </w:tc>
      </w:tr>
      <w:tr w:rsidR="000502F7" w14:paraId="551D3E8C" w14:textId="77777777">
        <w:tc>
          <w:tcPr>
            <w:tcW w:w="7258" w:type="dxa"/>
            <w:tcBorders>
              <w:bottom w:val="single" w:sz="4" w:space="0" w:color="000000"/>
            </w:tcBorders>
          </w:tcPr>
          <w:p w14:paraId="4ED9158B" w14:textId="77777777" w:rsidR="000502F7" w:rsidRDefault="00396620">
            <w:pPr>
              <w:spacing w:after="200" w:line="276" w:lineRule="auto"/>
              <w:rPr>
                <w:sz w:val="22"/>
                <w:szCs w:val="22"/>
              </w:rPr>
            </w:pPr>
            <w:r>
              <w:rPr>
                <w:sz w:val="22"/>
                <w:szCs w:val="22"/>
              </w:rPr>
              <w:t>Als begeleider in de gemeenschapsinstellingen onderken je de wensen en behoeften van de verschillende belanghebbenden binnen en buiten de organisatie en reageer je er adequaat op.</w:t>
            </w:r>
          </w:p>
        </w:tc>
        <w:tc>
          <w:tcPr>
            <w:tcW w:w="6884" w:type="dxa"/>
          </w:tcPr>
          <w:p w14:paraId="791C4F1B" w14:textId="77777777" w:rsidR="000502F7" w:rsidRDefault="00396620">
            <w:pPr>
              <w:pBdr>
                <w:top w:val="nil"/>
                <w:left w:val="nil"/>
                <w:bottom w:val="nil"/>
                <w:right w:val="nil"/>
                <w:between w:val="nil"/>
              </w:pBdr>
              <w:spacing w:after="200" w:line="276" w:lineRule="auto"/>
              <w:rPr>
                <w:sz w:val="22"/>
                <w:szCs w:val="22"/>
              </w:rPr>
            </w:pPr>
            <w:r>
              <w:rPr>
                <w:sz w:val="22"/>
                <w:szCs w:val="22"/>
              </w:rPr>
              <w:t xml:space="preserve">Niveau 2 – Als Begeleider in de Gemeenschapsinstellingen optimaliseer je de </w:t>
            </w:r>
            <w:r>
              <w:rPr>
                <w:sz w:val="22"/>
                <w:szCs w:val="22"/>
              </w:rPr>
              <w:t>dienstverlening aan belanghebbenden binnen afgesproken kaders</w:t>
            </w:r>
          </w:p>
          <w:p w14:paraId="4E13C84D" w14:textId="77777777" w:rsidR="000502F7" w:rsidRDefault="00396620">
            <w:pPr>
              <w:numPr>
                <w:ilvl w:val="0"/>
                <w:numId w:val="9"/>
              </w:numPr>
              <w:pBdr>
                <w:top w:val="nil"/>
                <w:left w:val="nil"/>
                <w:bottom w:val="nil"/>
                <w:right w:val="nil"/>
                <w:between w:val="nil"/>
              </w:pBdr>
              <w:spacing w:line="276" w:lineRule="auto"/>
              <w:ind w:left="425"/>
              <w:rPr>
                <w:sz w:val="22"/>
                <w:szCs w:val="22"/>
              </w:rPr>
            </w:pPr>
            <w:r>
              <w:rPr>
                <w:sz w:val="22"/>
                <w:szCs w:val="22"/>
              </w:rPr>
              <w:t>Je onderzoekt de wensen, behoeften en verwachtingen van belanghebbenden via gericht systematisch onderzoek (tevredenheidsenquêtes, mondelinge enquêtes, ...)</w:t>
            </w:r>
          </w:p>
          <w:p w14:paraId="67F817CC" w14:textId="77777777" w:rsidR="000502F7" w:rsidRDefault="00396620">
            <w:pPr>
              <w:numPr>
                <w:ilvl w:val="0"/>
                <w:numId w:val="9"/>
              </w:numPr>
              <w:pBdr>
                <w:top w:val="nil"/>
                <w:left w:val="nil"/>
                <w:bottom w:val="nil"/>
                <w:right w:val="nil"/>
                <w:between w:val="nil"/>
              </w:pBdr>
              <w:spacing w:line="276" w:lineRule="auto"/>
              <w:ind w:left="425"/>
              <w:rPr>
                <w:sz w:val="22"/>
                <w:szCs w:val="22"/>
              </w:rPr>
            </w:pPr>
            <w:r>
              <w:rPr>
                <w:sz w:val="22"/>
                <w:szCs w:val="22"/>
              </w:rPr>
              <w:t>Je verleent nazorg en onderneemt concrete acties naar aanleiding van specifieke feedback van belang</w:t>
            </w:r>
            <w:r>
              <w:rPr>
                <w:sz w:val="22"/>
                <w:szCs w:val="22"/>
              </w:rPr>
              <w:t>hebbenden</w:t>
            </w:r>
          </w:p>
          <w:p w14:paraId="33B5E78B" w14:textId="77777777" w:rsidR="000502F7" w:rsidRDefault="00396620">
            <w:pPr>
              <w:numPr>
                <w:ilvl w:val="0"/>
                <w:numId w:val="9"/>
              </w:numPr>
              <w:pBdr>
                <w:top w:val="nil"/>
                <w:left w:val="nil"/>
                <w:bottom w:val="nil"/>
                <w:right w:val="nil"/>
                <w:between w:val="nil"/>
              </w:pBdr>
              <w:spacing w:line="276" w:lineRule="auto"/>
              <w:ind w:left="425"/>
              <w:rPr>
                <w:sz w:val="22"/>
                <w:szCs w:val="22"/>
              </w:rPr>
            </w:pPr>
            <w:r>
              <w:rPr>
                <w:sz w:val="22"/>
                <w:szCs w:val="22"/>
              </w:rPr>
              <w:t>Je gaat kritisch na op welke punten de dienstverlening kan worden verbeterd en formuleert hiertoe concrete voorstellen</w:t>
            </w:r>
          </w:p>
          <w:p w14:paraId="648091B1" w14:textId="77777777" w:rsidR="000502F7" w:rsidRDefault="00396620">
            <w:pPr>
              <w:numPr>
                <w:ilvl w:val="0"/>
                <w:numId w:val="9"/>
              </w:numPr>
              <w:pBdr>
                <w:top w:val="nil"/>
                <w:left w:val="nil"/>
                <w:bottom w:val="nil"/>
                <w:right w:val="nil"/>
                <w:between w:val="nil"/>
              </w:pBdr>
              <w:spacing w:line="276" w:lineRule="auto"/>
              <w:ind w:left="425"/>
              <w:rPr>
                <w:sz w:val="22"/>
                <w:szCs w:val="22"/>
              </w:rPr>
            </w:pPr>
            <w:r>
              <w:rPr>
                <w:sz w:val="22"/>
                <w:szCs w:val="22"/>
              </w:rPr>
              <w:t>Je zet nieuwe mogelijkheden op het vlak van dienstverlening meteen om in de praktijk</w:t>
            </w:r>
          </w:p>
          <w:p w14:paraId="3362171B" w14:textId="77777777" w:rsidR="000502F7" w:rsidRDefault="00396620">
            <w:pPr>
              <w:numPr>
                <w:ilvl w:val="0"/>
                <w:numId w:val="9"/>
              </w:numPr>
              <w:pBdr>
                <w:top w:val="nil"/>
                <w:left w:val="nil"/>
                <w:bottom w:val="nil"/>
                <w:right w:val="nil"/>
                <w:between w:val="nil"/>
              </w:pBdr>
              <w:spacing w:after="200" w:line="276" w:lineRule="auto"/>
              <w:ind w:left="425"/>
              <w:rPr>
                <w:sz w:val="22"/>
                <w:szCs w:val="22"/>
              </w:rPr>
            </w:pPr>
            <w:r>
              <w:rPr>
                <w:sz w:val="22"/>
                <w:szCs w:val="22"/>
              </w:rPr>
              <w:t>Je onderneemt acties om de dienstverlening</w:t>
            </w:r>
            <w:r>
              <w:rPr>
                <w:sz w:val="22"/>
                <w:szCs w:val="22"/>
              </w:rPr>
              <w:t xml:space="preserve"> aan specifieke doelgroepen te optimaliseren, rekening houdend met hun beperkingen en behoeften (bv. handicap, kinderen, ...)</w:t>
            </w:r>
          </w:p>
        </w:tc>
      </w:tr>
    </w:tbl>
    <w:p w14:paraId="5DF57599" w14:textId="77777777" w:rsidR="000502F7" w:rsidRDefault="000502F7">
      <w:pPr>
        <w:spacing w:after="200" w:line="276" w:lineRule="auto"/>
        <w:rPr>
          <w:sz w:val="22"/>
          <w:szCs w:val="22"/>
        </w:rPr>
      </w:pPr>
    </w:p>
    <w:tbl>
      <w:tblPr>
        <w:tblStyle w:val="a5"/>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7"/>
        <w:gridCol w:w="3520"/>
        <w:gridCol w:w="3364"/>
      </w:tblGrid>
      <w:tr w:rsidR="000502F7" w14:paraId="508F654E" w14:textId="77777777">
        <w:tc>
          <w:tcPr>
            <w:tcW w:w="7258" w:type="dxa"/>
            <w:shd w:val="clear" w:color="auto" w:fill="000000"/>
          </w:tcPr>
          <w:p w14:paraId="2CAD4846" w14:textId="77777777" w:rsidR="000502F7" w:rsidRDefault="00396620">
            <w:pPr>
              <w:spacing w:after="200" w:line="276" w:lineRule="auto"/>
              <w:rPr>
                <w:color w:val="FBFFFF"/>
                <w:sz w:val="22"/>
                <w:szCs w:val="22"/>
              </w:rPr>
            </w:pPr>
            <w:r>
              <w:rPr>
                <w:color w:val="FBFFFF"/>
                <w:sz w:val="22"/>
                <w:szCs w:val="22"/>
              </w:rPr>
              <w:t>Relevant ervaring, kennis en opleiding</w:t>
            </w:r>
          </w:p>
        </w:tc>
        <w:tc>
          <w:tcPr>
            <w:tcW w:w="3520" w:type="dxa"/>
            <w:shd w:val="clear" w:color="auto" w:fill="000000"/>
          </w:tcPr>
          <w:p w14:paraId="0EBA692B" w14:textId="77777777" w:rsidR="000502F7" w:rsidRDefault="00396620">
            <w:pPr>
              <w:spacing w:after="200" w:line="276" w:lineRule="auto"/>
              <w:rPr>
                <w:color w:val="FBFFFF"/>
                <w:sz w:val="22"/>
                <w:szCs w:val="22"/>
              </w:rPr>
            </w:pPr>
            <w:r>
              <w:rPr>
                <w:color w:val="FBFFFF"/>
                <w:sz w:val="22"/>
                <w:szCs w:val="22"/>
              </w:rPr>
              <w:t>Bewijs (in bijlage)</w:t>
            </w:r>
          </w:p>
        </w:tc>
        <w:tc>
          <w:tcPr>
            <w:tcW w:w="3364" w:type="dxa"/>
            <w:shd w:val="clear" w:color="auto" w:fill="000000"/>
          </w:tcPr>
          <w:p w14:paraId="206151E4" w14:textId="77777777" w:rsidR="000502F7" w:rsidRDefault="00396620">
            <w:pPr>
              <w:spacing w:after="200" w:line="276" w:lineRule="auto"/>
              <w:rPr>
                <w:color w:val="FBFFFF"/>
                <w:sz w:val="22"/>
                <w:szCs w:val="22"/>
              </w:rPr>
            </w:pPr>
            <w:r>
              <w:rPr>
                <w:color w:val="FBFFFF"/>
                <w:sz w:val="22"/>
                <w:szCs w:val="22"/>
              </w:rPr>
              <w:t xml:space="preserve">Jaartal/frequentie/ tijdstip </w:t>
            </w:r>
          </w:p>
        </w:tc>
      </w:tr>
      <w:tr w:rsidR="000502F7" w14:paraId="6961186B" w14:textId="77777777">
        <w:tc>
          <w:tcPr>
            <w:tcW w:w="7258" w:type="dxa"/>
          </w:tcPr>
          <w:p w14:paraId="282E3422" w14:textId="77777777" w:rsidR="000502F7" w:rsidRDefault="000502F7">
            <w:pPr>
              <w:spacing w:after="200" w:line="276" w:lineRule="auto"/>
              <w:rPr>
                <w:color w:val="0C0C0C"/>
                <w:sz w:val="22"/>
                <w:szCs w:val="22"/>
              </w:rPr>
            </w:pPr>
          </w:p>
        </w:tc>
        <w:tc>
          <w:tcPr>
            <w:tcW w:w="3520" w:type="dxa"/>
          </w:tcPr>
          <w:p w14:paraId="0F92CB2E" w14:textId="77777777" w:rsidR="000502F7" w:rsidRDefault="000502F7">
            <w:pPr>
              <w:spacing w:after="200" w:line="276" w:lineRule="auto"/>
              <w:rPr>
                <w:color w:val="0C0C0C"/>
                <w:sz w:val="22"/>
                <w:szCs w:val="22"/>
              </w:rPr>
            </w:pPr>
          </w:p>
        </w:tc>
        <w:tc>
          <w:tcPr>
            <w:tcW w:w="3364" w:type="dxa"/>
          </w:tcPr>
          <w:p w14:paraId="0D895A7D" w14:textId="77777777" w:rsidR="000502F7" w:rsidRDefault="000502F7">
            <w:pPr>
              <w:spacing w:after="200" w:line="276" w:lineRule="auto"/>
              <w:rPr>
                <w:color w:val="0C0C0C"/>
                <w:sz w:val="22"/>
                <w:szCs w:val="22"/>
              </w:rPr>
            </w:pPr>
          </w:p>
        </w:tc>
      </w:tr>
      <w:tr w:rsidR="000502F7" w14:paraId="25BC6C54" w14:textId="77777777">
        <w:tc>
          <w:tcPr>
            <w:tcW w:w="7258" w:type="dxa"/>
          </w:tcPr>
          <w:p w14:paraId="4CF2A4C0" w14:textId="77777777" w:rsidR="000502F7" w:rsidRDefault="000502F7">
            <w:pPr>
              <w:spacing w:after="200" w:line="276" w:lineRule="auto"/>
              <w:rPr>
                <w:color w:val="0C0C0C"/>
                <w:sz w:val="22"/>
                <w:szCs w:val="22"/>
              </w:rPr>
            </w:pPr>
          </w:p>
        </w:tc>
        <w:tc>
          <w:tcPr>
            <w:tcW w:w="3520" w:type="dxa"/>
          </w:tcPr>
          <w:p w14:paraId="13A73876" w14:textId="77777777" w:rsidR="000502F7" w:rsidRDefault="000502F7">
            <w:pPr>
              <w:spacing w:after="200" w:line="276" w:lineRule="auto"/>
              <w:rPr>
                <w:color w:val="0C0C0C"/>
                <w:sz w:val="22"/>
                <w:szCs w:val="22"/>
              </w:rPr>
            </w:pPr>
          </w:p>
        </w:tc>
        <w:tc>
          <w:tcPr>
            <w:tcW w:w="3364" w:type="dxa"/>
          </w:tcPr>
          <w:p w14:paraId="112DD120" w14:textId="77777777" w:rsidR="000502F7" w:rsidRDefault="000502F7">
            <w:pPr>
              <w:spacing w:after="200" w:line="276" w:lineRule="auto"/>
              <w:rPr>
                <w:color w:val="0C0C0C"/>
                <w:sz w:val="22"/>
                <w:szCs w:val="22"/>
              </w:rPr>
            </w:pPr>
          </w:p>
        </w:tc>
      </w:tr>
      <w:tr w:rsidR="000502F7" w14:paraId="52C98C08" w14:textId="77777777">
        <w:tc>
          <w:tcPr>
            <w:tcW w:w="7258" w:type="dxa"/>
          </w:tcPr>
          <w:p w14:paraId="489492BB" w14:textId="77777777" w:rsidR="000502F7" w:rsidRDefault="000502F7">
            <w:pPr>
              <w:spacing w:after="200" w:line="276" w:lineRule="auto"/>
              <w:rPr>
                <w:color w:val="0C0C0C"/>
                <w:sz w:val="22"/>
                <w:szCs w:val="22"/>
              </w:rPr>
            </w:pPr>
          </w:p>
        </w:tc>
        <w:tc>
          <w:tcPr>
            <w:tcW w:w="3520" w:type="dxa"/>
          </w:tcPr>
          <w:p w14:paraId="06CDDCF7" w14:textId="77777777" w:rsidR="000502F7" w:rsidRDefault="000502F7">
            <w:pPr>
              <w:spacing w:after="200" w:line="276" w:lineRule="auto"/>
              <w:rPr>
                <w:color w:val="0C0C0C"/>
                <w:sz w:val="22"/>
                <w:szCs w:val="22"/>
              </w:rPr>
            </w:pPr>
          </w:p>
        </w:tc>
        <w:tc>
          <w:tcPr>
            <w:tcW w:w="3364" w:type="dxa"/>
          </w:tcPr>
          <w:p w14:paraId="22A298B8" w14:textId="77777777" w:rsidR="000502F7" w:rsidRDefault="000502F7">
            <w:pPr>
              <w:spacing w:after="200" w:line="276" w:lineRule="auto"/>
              <w:rPr>
                <w:color w:val="0C0C0C"/>
                <w:sz w:val="22"/>
                <w:szCs w:val="22"/>
              </w:rPr>
            </w:pPr>
          </w:p>
        </w:tc>
      </w:tr>
    </w:tbl>
    <w:p w14:paraId="190DE9CC" w14:textId="77777777" w:rsidR="000502F7" w:rsidRDefault="000502F7">
      <w:pPr>
        <w:spacing w:after="200" w:line="276" w:lineRule="auto"/>
        <w:ind w:hanging="720"/>
        <w:rPr>
          <w:sz w:val="24"/>
          <w:szCs w:val="24"/>
        </w:rPr>
      </w:pPr>
    </w:p>
    <w:tbl>
      <w:tblPr>
        <w:tblStyle w:val="a6"/>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7"/>
        <w:gridCol w:w="6884"/>
      </w:tblGrid>
      <w:tr w:rsidR="000502F7" w14:paraId="28E1622C" w14:textId="77777777">
        <w:tc>
          <w:tcPr>
            <w:tcW w:w="7258" w:type="dxa"/>
            <w:shd w:val="clear" w:color="auto" w:fill="000000"/>
          </w:tcPr>
          <w:p w14:paraId="45CEF73F" w14:textId="77777777" w:rsidR="000502F7" w:rsidRDefault="00396620">
            <w:pPr>
              <w:pStyle w:val="Kop3"/>
              <w:rPr>
                <w:b w:val="0"/>
                <w:i/>
                <w:color w:val="FFFFFF"/>
              </w:rPr>
            </w:pPr>
            <w:bookmarkStart w:id="11" w:name="_ct0k4rh9veg7" w:colFirst="0" w:colLast="0"/>
            <w:bookmarkEnd w:id="11"/>
            <w:r>
              <w:rPr>
                <w:b w:val="0"/>
                <w:color w:val="FFFFFF"/>
                <w:sz w:val="22"/>
                <w:szCs w:val="22"/>
              </w:rPr>
              <w:t>Competentie: Inleving</w:t>
            </w:r>
          </w:p>
        </w:tc>
        <w:tc>
          <w:tcPr>
            <w:tcW w:w="6884" w:type="dxa"/>
            <w:shd w:val="clear" w:color="auto" w:fill="000000"/>
          </w:tcPr>
          <w:p w14:paraId="2FF0184F" w14:textId="77777777" w:rsidR="000502F7" w:rsidRDefault="00396620">
            <w:pPr>
              <w:pStyle w:val="Kop3"/>
              <w:rPr>
                <w:b w:val="0"/>
                <w:color w:val="FFFFFF"/>
                <w:sz w:val="22"/>
                <w:szCs w:val="22"/>
              </w:rPr>
            </w:pPr>
            <w:bookmarkStart w:id="12" w:name="_rpc7e33os4xe" w:colFirst="0" w:colLast="0"/>
            <w:bookmarkEnd w:id="12"/>
            <w:r>
              <w:rPr>
                <w:b w:val="0"/>
                <w:color w:val="FFFFFF"/>
                <w:sz w:val="22"/>
                <w:szCs w:val="22"/>
              </w:rPr>
              <w:t>Het vereiste niveau van de competentie: gedragsgerichte omschrijving van de competentie</w:t>
            </w:r>
          </w:p>
        </w:tc>
      </w:tr>
      <w:tr w:rsidR="000502F7" w14:paraId="51C47DC4" w14:textId="77777777">
        <w:tc>
          <w:tcPr>
            <w:tcW w:w="7258" w:type="dxa"/>
            <w:tcBorders>
              <w:bottom w:val="single" w:sz="4" w:space="0" w:color="000000"/>
            </w:tcBorders>
          </w:tcPr>
          <w:p w14:paraId="697FF2CC" w14:textId="77777777" w:rsidR="000502F7" w:rsidRDefault="00396620">
            <w:pPr>
              <w:spacing w:after="200" w:line="276" w:lineRule="auto"/>
              <w:rPr>
                <w:sz w:val="22"/>
                <w:szCs w:val="22"/>
              </w:rPr>
            </w:pPr>
            <w:r>
              <w:rPr>
                <w:sz w:val="22"/>
                <w:szCs w:val="22"/>
              </w:rPr>
              <w:t>Als Begeleider in de Gemeenschapsinstellingen ben je alert op gevoelens en behoeften van anderen en reageer je daar adequaat op.</w:t>
            </w:r>
          </w:p>
        </w:tc>
        <w:tc>
          <w:tcPr>
            <w:tcW w:w="6884" w:type="dxa"/>
          </w:tcPr>
          <w:p w14:paraId="6C925A84" w14:textId="77777777" w:rsidR="000502F7" w:rsidRDefault="00396620">
            <w:pPr>
              <w:pBdr>
                <w:top w:val="nil"/>
                <w:left w:val="nil"/>
                <w:bottom w:val="nil"/>
                <w:right w:val="nil"/>
                <w:between w:val="nil"/>
              </w:pBdr>
              <w:spacing w:after="200" w:line="276" w:lineRule="auto"/>
              <w:rPr>
                <w:sz w:val="22"/>
                <w:szCs w:val="22"/>
              </w:rPr>
            </w:pPr>
            <w:r>
              <w:rPr>
                <w:sz w:val="22"/>
                <w:szCs w:val="22"/>
              </w:rPr>
              <w:t>Niveau 2 – Als Begeleider speel je in op behoeften en gevoelens van anderen</w:t>
            </w:r>
          </w:p>
          <w:p w14:paraId="45A7750F" w14:textId="77777777" w:rsidR="000502F7" w:rsidRDefault="00396620">
            <w:pPr>
              <w:numPr>
                <w:ilvl w:val="0"/>
                <w:numId w:val="10"/>
              </w:numPr>
              <w:pBdr>
                <w:top w:val="nil"/>
                <w:left w:val="nil"/>
                <w:bottom w:val="nil"/>
                <w:right w:val="nil"/>
                <w:between w:val="nil"/>
              </w:pBdr>
              <w:spacing w:line="276" w:lineRule="auto"/>
              <w:ind w:left="425"/>
              <w:rPr>
                <w:sz w:val="22"/>
                <w:szCs w:val="22"/>
              </w:rPr>
            </w:pPr>
            <w:r>
              <w:rPr>
                <w:sz w:val="22"/>
                <w:szCs w:val="22"/>
              </w:rPr>
              <w:t xml:space="preserve">Je toont zowel verbaal als non-verbaal begrip voor </w:t>
            </w:r>
            <w:r>
              <w:rPr>
                <w:sz w:val="22"/>
                <w:szCs w:val="22"/>
              </w:rPr>
              <w:t>de behoeften en gevoelens van anderen</w:t>
            </w:r>
          </w:p>
          <w:p w14:paraId="4442AB12" w14:textId="77777777" w:rsidR="000502F7" w:rsidRDefault="00396620">
            <w:pPr>
              <w:numPr>
                <w:ilvl w:val="0"/>
                <w:numId w:val="10"/>
              </w:numPr>
              <w:pBdr>
                <w:top w:val="nil"/>
                <w:left w:val="nil"/>
                <w:bottom w:val="nil"/>
                <w:right w:val="nil"/>
                <w:between w:val="nil"/>
              </w:pBdr>
              <w:spacing w:line="276" w:lineRule="auto"/>
              <w:ind w:left="425"/>
              <w:rPr>
                <w:sz w:val="22"/>
                <w:szCs w:val="22"/>
              </w:rPr>
            </w:pPr>
            <w:r>
              <w:rPr>
                <w:sz w:val="22"/>
                <w:szCs w:val="22"/>
              </w:rPr>
              <w:t>Je gaat actief op zoek naar de achterliggende problemen, redenen en oorzaken voor behoeften, gedragingen en gevoelens van anderen (vraagt door)</w:t>
            </w:r>
          </w:p>
          <w:p w14:paraId="4CA9BD96" w14:textId="77777777" w:rsidR="000502F7" w:rsidRDefault="00396620">
            <w:pPr>
              <w:numPr>
                <w:ilvl w:val="0"/>
                <w:numId w:val="10"/>
              </w:numPr>
              <w:pBdr>
                <w:top w:val="nil"/>
                <w:left w:val="nil"/>
                <w:bottom w:val="nil"/>
                <w:right w:val="nil"/>
                <w:between w:val="nil"/>
              </w:pBdr>
              <w:spacing w:line="276" w:lineRule="auto"/>
              <w:ind w:left="425"/>
              <w:rPr>
                <w:sz w:val="22"/>
                <w:szCs w:val="22"/>
              </w:rPr>
            </w:pPr>
            <w:r>
              <w:rPr>
                <w:sz w:val="22"/>
                <w:szCs w:val="22"/>
              </w:rPr>
              <w:t>Je denkt mee vanuit het gezichtspunt van anderen en houdt rekening met hun belangen</w:t>
            </w:r>
          </w:p>
          <w:p w14:paraId="26DAFA7C" w14:textId="77777777" w:rsidR="000502F7" w:rsidRDefault="00396620">
            <w:pPr>
              <w:numPr>
                <w:ilvl w:val="0"/>
                <w:numId w:val="10"/>
              </w:numPr>
              <w:pBdr>
                <w:top w:val="nil"/>
                <w:left w:val="nil"/>
                <w:bottom w:val="nil"/>
                <w:right w:val="nil"/>
                <w:between w:val="nil"/>
              </w:pBdr>
              <w:spacing w:line="276" w:lineRule="auto"/>
              <w:ind w:left="425"/>
              <w:rPr>
                <w:sz w:val="22"/>
                <w:szCs w:val="22"/>
              </w:rPr>
            </w:pPr>
            <w:r>
              <w:rPr>
                <w:sz w:val="22"/>
                <w:szCs w:val="22"/>
              </w:rPr>
              <w:t>Je toont je bewust van de invloed van jouw handelen op anderen</w:t>
            </w:r>
          </w:p>
          <w:p w14:paraId="39C83C77" w14:textId="77777777" w:rsidR="000502F7" w:rsidRDefault="00396620">
            <w:pPr>
              <w:numPr>
                <w:ilvl w:val="0"/>
                <w:numId w:val="10"/>
              </w:numPr>
              <w:pBdr>
                <w:top w:val="nil"/>
                <w:left w:val="nil"/>
                <w:bottom w:val="nil"/>
                <w:right w:val="nil"/>
                <w:between w:val="nil"/>
              </w:pBdr>
              <w:spacing w:after="200" w:line="276" w:lineRule="auto"/>
              <w:ind w:left="425"/>
              <w:rPr>
                <w:sz w:val="22"/>
                <w:szCs w:val="22"/>
              </w:rPr>
            </w:pPr>
            <w:r>
              <w:rPr>
                <w:sz w:val="22"/>
                <w:szCs w:val="22"/>
              </w:rPr>
              <w:t>Je gaat adequaat in op persoonlijke of emotionele boodschappen</w:t>
            </w:r>
          </w:p>
        </w:tc>
      </w:tr>
    </w:tbl>
    <w:p w14:paraId="7A19AE8D" w14:textId="77777777" w:rsidR="000502F7" w:rsidRDefault="000502F7">
      <w:pPr>
        <w:spacing w:after="200" w:line="276" w:lineRule="auto"/>
        <w:rPr>
          <w:sz w:val="22"/>
          <w:szCs w:val="22"/>
        </w:rPr>
      </w:pPr>
    </w:p>
    <w:tbl>
      <w:tblPr>
        <w:tblStyle w:val="a7"/>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7"/>
        <w:gridCol w:w="3520"/>
        <w:gridCol w:w="3364"/>
      </w:tblGrid>
      <w:tr w:rsidR="000502F7" w14:paraId="2F86EF31" w14:textId="77777777">
        <w:tc>
          <w:tcPr>
            <w:tcW w:w="7258" w:type="dxa"/>
            <w:shd w:val="clear" w:color="auto" w:fill="000000"/>
          </w:tcPr>
          <w:p w14:paraId="464A5C12" w14:textId="77777777" w:rsidR="000502F7" w:rsidRDefault="00396620">
            <w:pPr>
              <w:spacing w:after="200" w:line="276" w:lineRule="auto"/>
              <w:rPr>
                <w:color w:val="FBFFFF"/>
                <w:sz w:val="22"/>
                <w:szCs w:val="22"/>
              </w:rPr>
            </w:pPr>
            <w:r>
              <w:rPr>
                <w:color w:val="FBFFFF"/>
                <w:sz w:val="22"/>
                <w:szCs w:val="22"/>
              </w:rPr>
              <w:t>Relevant ervaring, kennis en opleiding</w:t>
            </w:r>
          </w:p>
        </w:tc>
        <w:tc>
          <w:tcPr>
            <w:tcW w:w="3520" w:type="dxa"/>
            <w:shd w:val="clear" w:color="auto" w:fill="000000"/>
          </w:tcPr>
          <w:p w14:paraId="2DBAFA54" w14:textId="77777777" w:rsidR="000502F7" w:rsidRDefault="00396620">
            <w:pPr>
              <w:spacing w:after="200" w:line="276" w:lineRule="auto"/>
              <w:rPr>
                <w:color w:val="FBFFFF"/>
                <w:sz w:val="22"/>
                <w:szCs w:val="22"/>
              </w:rPr>
            </w:pPr>
            <w:r>
              <w:rPr>
                <w:color w:val="FBFFFF"/>
                <w:sz w:val="22"/>
                <w:szCs w:val="22"/>
              </w:rPr>
              <w:t>Bewijs (in bijlage)</w:t>
            </w:r>
          </w:p>
        </w:tc>
        <w:tc>
          <w:tcPr>
            <w:tcW w:w="3364" w:type="dxa"/>
            <w:shd w:val="clear" w:color="auto" w:fill="000000"/>
          </w:tcPr>
          <w:p w14:paraId="79222F8B" w14:textId="77777777" w:rsidR="000502F7" w:rsidRDefault="00396620">
            <w:pPr>
              <w:spacing w:after="200" w:line="276" w:lineRule="auto"/>
              <w:rPr>
                <w:color w:val="FBFFFF"/>
                <w:sz w:val="22"/>
                <w:szCs w:val="22"/>
              </w:rPr>
            </w:pPr>
            <w:r>
              <w:rPr>
                <w:color w:val="FBFFFF"/>
                <w:sz w:val="22"/>
                <w:szCs w:val="22"/>
              </w:rPr>
              <w:t xml:space="preserve">Jaartal/frequentie/ tijdstip </w:t>
            </w:r>
          </w:p>
        </w:tc>
      </w:tr>
      <w:tr w:rsidR="000502F7" w14:paraId="66B0EDEF" w14:textId="77777777">
        <w:tc>
          <w:tcPr>
            <w:tcW w:w="7258" w:type="dxa"/>
          </w:tcPr>
          <w:p w14:paraId="669302D7" w14:textId="77777777" w:rsidR="000502F7" w:rsidRDefault="000502F7">
            <w:pPr>
              <w:spacing w:after="200" w:line="276" w:lineRule="auto"/>
              <w:rPr>
                <w:color w:val="0C0C0C"/>
                <w:sz w:val="22"/>
                <w:szCs w:val="22"/>
              </w:rPr>
            </w:pPr>
          </w:p>
        </w:tc>
        <w:tc>
          <w:tcPr>
            <w:tcW w:w="3520" w:type="dxa"/>
          </w:tcPr>
          <w:p w14:paraId="30E0DC5B" w14:textId="77777777" w:rsidR="000502F7" w:rsidRDefault="000502F7">
            <w:pPr>
              <w:spacing w:after="200" w:line="276" w:lineRule="auto"/>
              <w:rPr>
                <w:color w:val="0C0C0C"/>
                <w:sz w:val="22"/>
                <w:szCs w:val="22"/>
              </w:rPr>
            </w:pPr>
          </w:p>
        </w:tc>
        <w:tc>
          <w:tcPr>
            <w:tcW w:w="3364" w:type="dxa"/>
          </w:tcPr>
          <w:p w14:paraId="3D725844" w14:textId="77777777" w:rsidR="000502F7" w:rsidRDefault="000502F7">
            <w:pPr>
              <w:spacing w:after="200" w:line="276" w:lineRule="auto"/>
              <w:rPr>
                <w:color w:val="0C0C0C"/>
                <w:sz w:val="22"/>
                <w:szCs w:val="22"/>
              </w:rPr>
            </w:pPr>
          </w:p>
        </w:tc>
      </w:tr>
      <w:tr w:rsidR="000502F7" w14:paraId="2EF5F4B5" w14:textId="77777777">
        <w:tc>
          <w:tcPr>
            <w:tcW w:w="7258" w:type="dxa"/>
          </w:tcPr>
          <w:p w14:paraId="2CA4E3BC" w14:textId="77777777" w:rsidR="000502F7" w:rsidRDefault="000502F7">
            <w:pPr>
              <w:spacing w:after="200" w:line="276" w:lineRule="auto"/>
              <w:rPr>
                <w:color w:val="0C0C0C"/>
                <w:sz w:val="22"/>
                <w:szCs w:val="22"/>
              </w:rPr>
            </w:pPr>
          </w:p>
        </w:tc>
        <w:tc>
          <w:tcPr>
            <w:tcW w:w="3520" w:type="dxa"/>
          </w:tcPr>
          <w:p w14:paraId="4CC16B14" w14:textId="77777777" w:rsidR="000502F7" w:rsidRDefault="000502F7">
            <w:pPr>
              <w:spacing w:after="200" w:line="276" w:lineRule="auto"/>
              <w:rPr>
                <w:color w:val="0C0C0C"/>
                <w:sz w:val="22"/>
                <w:szCs w:val="22"/>
              </w:rPr>
            </w:pPr>
          </w:p>
        </w:tc>
        <w:tc>
          <w:tcPr>
            <w:tcW w:w="3364" w:type="dxa"/>
          </w:tcPr>
          <w:p w14:paraId="3335B88E" w14:textId="77777777" w:rsidR="000502F7" w:rsidRDefault="000502F7">
            <w:pPr>
              <w:spacing w:after="200" w:line="276" w:lineRule="auto"/>
              <w:rPr>
                <w:color w:val="0C0C0C"/>
                <w:sz w:val="22"/>
                <w:szCs w:val="22"/>
              </w:rPr>
            </w:pPr>
          </w:p>
        </w:tc>
      </w:tr>
      <w:tr w:rsidR="000502F7" w14:paraId="690ACB70" w14:textId="77777777">
        <w:tc>
          <w:tcPr>
            <w:tcW w:w="7258" w:type="dxa"/>
          </w:tcPr>
          <w:p w14:paraId="2CB9846B" w14:textId="77777777" w:rsidR="000502F7" w:rsidRDefault="000502F7">
            <w:pPr>
              <w:spacing w:after="200" w:line="276" w:lineRule="auto"/>
              <w:rPr>
                <w:color w:val="0C0C0C"/>
                <w:sz w:val="22"/>
                <w:szCs w:val="22"/>
              </w:rPr>
            </w:pPr>
          </w:p>
        </w:tc>
        <w:tc>
          <w:tcPr>
            <w:tcW w:w="3520" w:type="dxa"/>
          </w:tcPr>
          <w:p w14:paraId="6419CD58" w14:textId="77777777" w:rsidR="000502F7" w:rsidRDefault="000502F7">
            <w:pPr>
              <w:spacing w:after="200" w:line="276" w:lineRule="auto"/>
              <w:rPr>
                <w:color w:val="0C0C0C"/>
                <w:sz w:val="22"/>
                <w:szCs w:val="22"/>
              </w:rPr>
            </w:pPr>
          </w:p>
        </w:tc>
        <w:tc>
          <w:tcPr>
            <w:tcW w:w="3364" w:type="dxa"/>
          </w:tcPr>
          <w:p w14:paraId="4CE785F4" w14:textId="77777777" w:rsidR="000502F7" w:rsidRDefault="000502F7">
            <w:pPr>
              <w:spacing w:after="200" w:line="276" w:lineRule="auto"/>
              <w:rPr>
                <w:color w:val="0C0C0C"/>
                <w:sz w:val="22"/>
                <w:szCs w:val="22"/>
              </w:rPr>
            </w:pPr>
          </w:p>
        </w:tc>
      </w:tr>
    </w:tbl>
    <w:p w14:paraId="5E2B73CF" w14:textId="77777777" w:rsidR="000502F7" w:rsidRDefault="000502F7">
      <w:pPr>
        <w:ind w:left="360"/>
        <w:rPr>
          <w:sz w:val="22"/>
          <w:szCs w:val="22"/>
        </w:rPr>
      </w:pPr>
    </w:p>
    <w:p w14:paraId="4406AA29" w14:textId="77777777" w:rsidR="000502F7" w:rsidRDefault="000502F7">
      <w:pPr>
        <w:ind w:left="360"/>
        <w:rPr>
          <w:sz w:val="22"/>
          <w:szCs w:val="22"/>
        </w:rPr>
      </w:pPr>
    </w:p>
    <w:p w14:paraId="4EBAB831" w14:textId="77777777" w:rsidR="000502F7" w:rsidRDefault="000502F7">
      <w:pPr>
        <w:ind w:left="360"/>
        <w:rPr>
          <w:sz w:val="22"/>
          <w:szCs w:val="22"/>
        </w:rPr>
      </w:pPr>
    </w:p>
    <w:p w14:paraId="6C390CB6" w14:textId="77777777" w:rsidR="000502F7" w:rsidRDefault="000502F7">
      <w:pPr>
        <w:ind w:left="360"/>
        <w:rPr>
          <w:sz w:val="22"/>
          <w:szCs w:val="22"/>
        </w:rPr>
      </w:pPr>
    </w:p>
    <w:p w14:paraId="63A984F2" w14:textId="77777777" w:rsidR="000502F7" w:rsidRDefault="000502F7">
      <w:pPr>
        <w:ind w:left="360"/>
        <w:rPr>
          <w:sz w:val="22"/>
          <w:szCs w:val="22"/>
        </w:rPr>
      </w:pPr>
    </w:p>
    <w:p w14:paraId="795E283A" w14:textId="77777777" w:rsidR="000502F7" w:rsidRDefault="00396620">
      <w:pPr>
        <w:pStyle w:val="Kop2"/>
        <w:numPr>
          <w:ilvl w:val="0"/>
          <w:numId w:val="2"/>
        </w:numPr>
      </w:pPr>
      <w:bookmarkStart w:id="13" w:name="_tnt76w9at7if" w:colFirst="0" w:colLast="0"/>
      <w:bookmarkEnd w:id="13"/>
      <w:r>
        <w:t>Overige relevante kennis/ervaringen</w:t>
      </w:r>
    </w:p>
    <w:p w14:paraId="2C3A43FD" w14:textId="77777777" w:rsidR="000502F7" w:rsidRDefault="000502F7">
      <w:pPr>
        <w:pBdr>
          <w:top w:val="nil"/>
          <w:left w:val="nil"/>
          <w:bottom w:val="nil"/>
          <w:right w:val="nil"/>
          <w:between w:val="nil"/>
        </w:pBdr>
        <w:spacing w:after="200" w:line="276" w:lineRule="auto"/>
        <w:rPr>
          <w:color w:val="000000"/>
          <w:sz w:val="22"/>
          <w:szCs w:val="22"/>
        </w:rPr>
      </w:pPr>
    </w:p>
    <w:p w14:paraId="524F11C2"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Indien er nog zaken zijn waarvan je denkt dat ze relevant kunnen zijn voor het uitoefenen van de functie en die je niet onder de vorige rubrieken hebt kunnen plaatsen, dan kan je deze hier vermelden. Je mag hiervoor de plaats gebruiken die je zelf nodig de</w:t>
      </w:r>
      <w:r>
        <w:rPr>
          <w:color w:val="000000"/>
          <w:sz w:val="22"/>
          <w:szCs w:val="22"/>
        </w:rPr>
        <w:t>nkt te hebben.</w:t>
      </w:r>
      <w:r>
        <w:rPr>
          <w:color w:val="000000"/>
          <w:sz w:val="22"/>
          <w:szCs w:val="22"/>
        </w:rPr>
        <w:br/>
        <w:t>(Neem hie</w:t>
      </w:r>
      <w:r>
        <w:rPr>
          <w:sz w:val="22"/>
          <w:szCs w:val="22"/>
        </w:rPr>
        <w:t>r</w:t>
      </w:r>
      <w:r>
        <w:rPr>
          <w:color w:val="000000"/>
          <w:sz w:val="22"/>
          <w:szCs w:val="22"/>
        </w:rPr>
        <w:t>voor zoveel ruimte als nodig)</w:t>
      </w:r>
    </w:p>
    <w:p w14:paraId="3E6918F1" w14:textId="77777777" w:rsidR="000502F7" w:rsidRDefault="000502F7">
      <w:pPr>
        <w:pBdr>
          <w:top w:val="nil"/>
          <w:left w:val="nil"/>
          <w:bottom w:val="nil"/>
          <w:right w:val="nil"/>
          <w:between w:val="nil"/>
        </w:pBdr>
        <w:spacing w:after="200" w:line="276" w:lineRule="auto"/>
        <w:rPr>
          <w:color w:val="000000"/>
          <w:sz w:val="22"/>
          <w:szCs w:val="22"/>
        </w:rPr>
      </w:pPr>
    </w:p>
    <w:p w14:paraId="60EEAABE" w14:textId="77777777" w:rsidR="000502F7" w:rsidRDefault="00396620">
      <w:pPr>
        <w:pBdr>
          <w:top w:val="nil"/>
          <w:left w:val="nil"/>
          <w:bottom w:val="nil"/>
          <w:right w:val="nil"/>
          <w:between w:val="nil"/>
        </w:pBdr>
        <w:spacing w:after="200" w:line="276" w:lineRule="auto"/>
        <w:rPr>
          <w:sz w:val="22"/>
          <w:szCs w:val="22"/>
        </w:rPr>
      </w:pPr>
      <w:r>
        <w:br w:type="page"/>
      </w:r>
    </w:p>
    <w:p w14:paraId="3F192905" w14:textId="77777777" w:rsidR="000502F7" w:rsidRDefault="00396620">
      <w:pPr>
        <w:pStyle w:val="Kop2"/>
        <w:numPr>
          <w:ilvl w:val="0"/>
          <w:numId w:val="2"/>
        </w:numPr>
        <w:spacing w:after="200" w:line="276" w:lineRule="auto"/>
      </w:pPr>
      <w:bookmarkStart w:id="14" w:name="_ncf2vwtrxbw9" w:colFirst="0" w:colLast="0"/>
      <w:bookmarkEnd w:id="14"/>
      <w:r>
        <w:lastRenderedPageBreak/>
        <w:t>Je motivatie voor deze functie</w:t>
      </w:r>
    </w:p>
    <w:p w14:paraId="4347712B"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 xml:space="preserve">Geef hieronder aan waarom je solliciteert voor deze functie. Ga daarbij in op de specifieke punten die je boeien aan de functie en die maken dat je deze functie graag zou uitoefenen. Geef ook aan wat je van deze functie verwacht. Je mag hiervoor de plaats </w:t>
      </w:r>
      <w:r>
        <w:rPr>
          <w:color w:val="000000"/>
          <w:sz w:val="22"/>
          <w:szCs w:val="22"/>
        </w:rPr>
        <w:t>gebruiken die je zelf nodig denkt te hebben.</w:t>
      </w:r>
      <w:r>
        <w:rPr>
          <w:color w:val="000000"/>
          <w:sz w:val="22"/>
          <w:szCs w:val="22"/>
        </w:rPr>
        <w:br/>
        <w:t>(Neem hier zoveel ruimte als nodig)</w:t>
      </w:r>
    </w:p>
    <w:p w14:paraId="26CD5BFC"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 xml:space="preserve">Mijn motivatie: </w:t>
      </w:r>
    </w:p>
    <w:p w14:paraId="2F4E9276" w14:textId="77777777" w:rsidR="000502F7" w:rsidRDefault="000502F7">
      <w:pPr>
        <w:pBdr>
          <w:top w:val="nil"/>
          <w:left w:val="nil"/>
          <w:bottom w:val="nil"/>
          <w:right w:val="nil"/>
          <w:between w:val="nil"/>
        </w:pBdr>
        <w:spacing w:after="200" w:line="276" w:lineRule="auto"/>
        <w:rPr>
          <w:sz w:val="22"/>
          <w:szCs w:val="22"/>
        </w:rPr>
      </w:pPr>
    </w:p>
    <w:p w14:paraId="74559061" w14:textId="77777777" w:rsidR="000502F7" w:rsidRDefault="000502F7">
      <w:pPr>
        <w:pBdr>
          <w:top w:val="nil"/>
          <w:left w:val="nil"/>
          <w:bottom w:val="nil"/>
          <w:right w:val="nil"/>
          <w:between w:val="nil"/>
        </w:pBdr>
        <w:spacing w:after="200" w:line="276" w:lineRule="auto"/>
        <w:rPr>
          <w:sz w:val="22"/>
          <w:szCs w:val="22"/>
        </w:rPr>
      </w:pPr>
    </w:p>
    <w:p w14:paraId="1190DF70" w14:textId="77777777" w:rsidR="000502F7" w:rsidRDefault="00396620">
      <w:pPr>
        <w:pBdr>
          <w:top w:val="nil"/>
          <w:left w:val="nil"/>
          <w:bottom w:val="nil"/>
          <w:right w:val="nil"/>
          <w:between w:val="nil"/>
        </w:pBdr>
        <w:spacing w:line="276" w:lineRule="auto"/>
        <w:ind w:left="360"/>
        <w:rPr>
          <w:b/>
          <w:sz w:val="22"/>
          <w:szCs w:val="22"/>
        </w:rPr>
      </w:pPr>
      <w:r>
        <w:br w:type="page"/>
      </w:r>
    </w:p>
    <w:p w14:paraId="7DD88B73" w14:textId="77777777" w:rsidR="000502F7" w:rsidRDefault="00396620">
      <w:pPr>
        <w:pStyle w:val="Kop1"/>
        <w:numPr>
          <w:ilvl w:val="0"/>
          <w:numId w:val="5"/>
        </w:numPr>
        <w:pBdr>
          <w:top w:val="nil"/>
          <w:left w:val="nil"/>
          <w:bottom w:val="nil"/>
          <w:right w:val="nil"/>
          <w:between w:val="nil"/>
        </w:pBdr>
        <w:spacing w:after="0" w:line="276" w:lineRule="auto"/>
        <w:ind w:left="0" w:firstLine="0"/>
      </w:pPr>
      <w:bookmarkStart w:id="15" w:name="_5r7c4vnaz589" w:colFirst="0" w:colLast="0"/>
      <w:bookmarkEnd w:id="15"/>
      <w:r>
        <w:lastRenderedPageBreak/>
        <w:t>Diversiteit en Inclusie</w:t>
      </w:r>
      <w:r>
        <w:pict w14:anchorId="223778BA">
          <v:rect id="_x0000_i1027" style="width:0;height:1.5pt" o:hralign="center" o:hrstd="t" o:hr="t" fillcolor="#a0a0a0" stroked="f"/>
        </w:pict>
      </w:r>
    </w:p>
    <w:p w14:paraId="776AAAB8" w14:textId="77777777" w:rsidR="000502F7" w:rsidRDefault="00396620">
      <w:pPr>
        <w:pStyle w:val="Kop2"/>
        <w:numPr>
          <w:ilvl w:val="0"/>
          <w:numId w:val="2"/>
        </w:numPr>
        <w:spacing w:before="0" w:after="200" w:line="276" w:lineRule="auto"/>
      </w:pPr>
      <w:bookmarkStart w:id="16" w:name="_j8vyawy583ga" w:colFirst="0" w:colLast="0"/>
      <w:bookmarkEnd w:id="16"/>
      <w:r>
        <w:t>Personen met een handicap of chron</w:t>
      </w:r>
      <w:r>
        <w:t>ische ziekte</w:t>
      </w:r>
    </w:p>
    <w:p w14:paraId="52243D11" w14:textId="77777777" w:rsidR="000502F7" w:rsidRDefault="00396620">
      <w:pPr>
        <w:pBdr>
          <w:top w:val="nil"/>
          <w:left w:val="nil"/>
          <w:bottom w:val="nil"/>
          <w:right w:val="nil"/>
          <w:between w:val="nil"/>
        </w:pBdr>
        <w:spacing w:after="200" w:line="276" w:lineRule="auto"/>
        <w:rPr>
          <w:color w:val="000000"/>
          <w:sz w:val="22"/>
          <w:szCs w:val="22"/>
        </w:rPr>
      </w:pPr>
      <w:r>
        <w:rPr>
          <w:color w:val="000000"/>
          <w:sz w:val="22"/>
          <w:szCs w:val="22"/>
        </w:rPr>
        <w:t xml:space="preserve">De Vlaamse overheid vindt het erg belangrijk dat elke persoon in de beste omstandigheden kan deelnemen aan de selectieproeven. Heb je een arbeidshandicap en hierdoor aanpassingen nodig in de selectieprocedure? </w:t>
      </w:r>
    </w:p>
    <w:p w14:paraId="5347A87D" w14:textId="77777777" w:rsidR="000502F7" w:rsidRDefault="00396620">
      <w:pPr>
        <w:pBdr>
          <w:top w:val="nil"/>
          <w:left w:val="nil"/>
          <w:bottom w:val="nil"/>
          <w:right w:val="nil"/>
          <w:between w:val="nil"/>
        </w:pBdr>
        <w:spacing w:after="200" w:line="276" w:lineRule="auto"/>
        <w:rPr>
          <w:sz w:val="22"/>
          <w:szCs w:val="22"/>
        </w:rPr>
      </w:pPr>
      <w:r>
        <w:rPr>
          <w:color w:val="000000"/>
          <w:sz w:val="22"/>
          <w:szCs w:val="22"/>
        </w:rPr>
        <w:t>Geef ons dan vooraf een seintje zodat we de n</w:t>
      </w:r>
      <w:r>
        <w:rPr>
          <w:color w:val="000000"/>
          <w:sz w:val="22"/>
          <w:szCs w:val="22"/>
        </w:rPr>
        <w:t>odige maatregelen kunnen nemen. Je kan hiervoor contact opneme</w:t>
      </w:r>
      <w:r>
        <w:rPr>
          <w:sz w:val="22"/>
          <w:szCs w:val="22"/>
        </w:rPr>
        <w:t>n met</w:t>
      </w:r>
      <w:r>
        <w:rPr>
          <w:sz w:val="22"/>
          <w:szCs w:val="22"/>
        </w:rPr>
        <w:t xml:space="preserve"> </w:t>
      </w:r>
      <w:r>
        <w:rPr>
          <w:b/>
          <w:sz w:val="22"/>
          <w:szCs w:val="22"/>
        </w:rPr>
        <w:t>Elsie Gilis</w:t>
      </w:r>
      <w:r>
        <w:rPr>
          <w:sz w:val="22"/>
          <w:szCs w:val="22"/>
        </w:rPr>
        <w:t xml:space="preserve"> via mail </w:t>
      </w:r>
      <w:r>
        <w:rPr>
          <w:b/>
          <w:sz w:val="22"/>
          <w:szCs w:val="22"/>
        </w:rPr>
        <w:t>Elsie.Gilis@opgroeien.be</w:t>
      </w:r>
      <w:r>
        <w:rPr>
          <w:sz w:val="22"/>
          <w:szCs w:val="22"/>
        </w:rPr>
        <w:t>.</w:t>
      </w:r>
    </w:p>
    <w:p w14:paraId="7F17B227" w14:textId="77777777" w:rsidR="000502F7" w:rsidRDefault="00396620">
      <w:pPr>
        <w:pStyle w:val="Kop1"/>
        <w:pBdr>
          <w:top w:val="nil"/>
          <w:left w:val="nil"/>
          <w:bottom w:val="nil"/>
          <w:right w:val="nil"/>
          <w:between w:val="nil"/>
        </w:pBdr>
        <w:spacing w:line="276" w:lineRule="auto"/>
      </w:pPr>
      <w:bookmarkStart w:id="17" w:name="_zfjidk9d1mca" w:colFirst="0" w:colLast="0"/>
      <w:bookmarkEnd w:id="17"/>
      <w:r>
        <w:br w:type="page"/>
      </w:r>
    </w:p>
    <w:p w14:paraId="4B1A6DD7" w14:textId="77777777" w:rsidR="000502F7" w:rsidRDefault="00396620">
      <w:pPr>
        <w:pStyle w:val="Kop1"/>
        <w:numPr>
          <w:ilvl w:val="0"/>
          <w:numId w:val="5"/>
        </w:numPr>
        <w:pBdr>
          <w:top w:val="nil"/>
          <w:left w:val="nil"/>
          <w:bottom w:val="nil"/>
          <w:right w:val="nil"/>
          <w:between w:val="nil"/>
        </w:pBdr>
        <w:spacing w:line="276" w:lineRule="auto"/>
      </w:pPr>
      <w:bookmarkStart w:id="18" w:name="_4u87qllk4k8g" w:colFirst="0" w:colLast="0"/>
      <w:bookmarkEnd w:id="18"/>
      <w:r>
        <w:lastRenderedPageBreak/>
        <w:t>Bijlagen</w:t>
      </w:r>
    </w:p>
    <w:p w14:paraId="4FF4ABB1" w14:textId="77777777" w:rsidR="000502F7" w:rsidRDefault="00396620">
      <w:r>
        <w:pict w14:anchorId="451F4A84">
          <v:rect id="_x0000_i1028" style="width:0;height:1.5pt" o:hralign="center" o:hrstd="t" o:hr="t" fillcolor="#a0a0a0" stroked="f"/>
        </w:pict>
      </w:r>
    </w:p>
    <w:p w14:paraId="786B964A" w14:textId="77777777" w:rsidR="000502F7" w:rsidRDefault="00396620">
      <w:pPr>
        <w:pStyle w:val="Kop2"/>
        <w:numPr>
          <w:ilvl w:val="0"/>
          <w:numId w:val="2"/>
        </w:numPr>
        <w:spacing w:line="276" w:lineRule="auto"/>
      </w:pPr>
      <w:bookmarkStart w:id="19" w:name="_muo47zqlnlg3" w:colFirst="0" w:colLast="0"/>
      <w:bookmarkEnd w:id="19"/>
      <w:r>
        <w:t>Overzicht van de bewijzen vermeld in bovenstaand document</w:t>
      </w:r>
    </w:p>
    <w:p w14:paraId="527191CA" w14:textId="77777777" w:rsidR="000502F7" w:rsidRDefault="000502F7">
      <w:pPr>
        <w:spacing w:line="276" w:lineRule="auto"/>
        <w:ind w:hanging="720"/>
        <w:rPr>
          <w:sz w:val="22"/>
          <w:szCs w:val="22"/>
        </w:rPr>
      </w:pPr>
    </w:p>
    <w:p w14:paraId="69F2C46D" w14:textId="77777777" w:rsidR="000502F7" w:rsidRDefault="00396620">
      <w:pPr>
        <w:spacing w:line="276" w:lineRule="auto"/>
        <w:rPr>
          <w:sz w:val="22"/>
          <w:szCs w:val="22"/>
        </w:rPr>
      </w:pPr>
      <w:r>
        <w:rPr>
          <w:b/>
          <w:sz w:val="22"/>
          <w:szCs w:val="22"/>
        </w:rPr>
        <w:t xml:space="preserve">Mogelijke bewijzen: </w:t>
      </w:r>
      <w:r>
        <w:rPr>
          <w:sz w:val="22"/>
          <w:szCs w:val="22"/>
        </w:rPr>
        <w:t>diploma’s, getuigschriften, attesten, taak- en functieomschrijvingen van werkgevers, getuigenissen, aanbevelingen, foto’s van werkstukken/realisaties, contracten, stage-evaluaties, assessment-rapporten, bewijs van goed gedrag en zeden, kopie identiteitskaa</w:t>
      </w:r>
      <w:r>
        <w:rPr>
          <w:sz w:val="22"/>
          <w:szCs w:val="22"/>
        </w:rPr>
        <w:t>rt, kopie rijbewijs,…</w:t>
      </w:r>
    </w:p>
    <w:p w14:paraId="216685D5" w14:textId="77777777" w:rsidR="000502F7" w:rsidRDefault="000502F7">
      <w:pPr>
        <w:spacing w:after="200" w:line="276" w:lineRule="auto"/>
        <w:ind w:hanging="720"/>
        <w:rPr>
          <w:sz w:val="22"/>
          <w:szCs w:val="22"/>
        </w:rPr>
      </w:pPr>
    </w:p>
    <w:tbl>
      <w:tblPr>
        <w:tblStyle w:val="a8"/>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13154"/>
      </w:tblGrid>
      <w:tr w:rsidR="000502F7" w14:paraId="1A0079DC" w14:textId="77777777">
        <w:trPr>
          <w:trHeight w:val="360"/>
        </w:trPr>
        <w:tc>
          <w:tcPr>
            <w:tcW w:w="988" w:type="dxa"/>
          </w:tcPr>
          <w:p w14:paraId="7528F5FF" w14:textId="77777777" w:rsidR="000502F7" w:rsidRDefault="00396620">
            <w:pPr>
              <w:spacing w:after="200" w:line="276" w:lineRule="auto"/>
              <w:ind w:hanging="720"/>
              <w:rPr>
                <w:sz w:val="22"/>
                <w:szCs w:val="22"/>
              </w:rPr>
            </w:pPr>
            <w:proofErr w:type="spellStart"/>
            <w:r>
              <w:rPr>
                <w:b/>
                <w:sz w:val="22"/>
                <w:szCs w:val="22"/>
              </w:rPr>
              <w:t>Nr</w:t>
            </w:r>
            <w:proofErr w:type="spellEnd"/>
          </w:p>
        </w:tc>
        <w:tc>
          <w:tcPr>
            <w:tcW w:w="13154" w:type="dxa"/>
          </w:tcPr>
          <w:p w14:paraId="3F722BA0" w14:textId="77777777" w:rsidR="000502F7" w:rsidRDefault="00396620">
            <w:pPr>
              <w:spacing w:after="200" w:line="276" w:lineRule="auto"/>
              <w:rPr>
                <w:sz w:val="22"/>
                <w:szCs w:val="22"/>
              </w:rPr>
            </w:pPr>
            <w:r>
              <w:rPr>
                <w:b/>
                <w:sz w:val="22"/>
                <w:szCs w:val="22"/>
              </w:rPr>
              <w:t>Omschrijving</w:t>
            </w:r>
          </w:p>
        </w:tc>
      </w:tr>
      <w:tr w:rsidR="000502F7" w14:paraId="37024514" w14:textId="77777777">
        <w:tc>
          <w:tcPr>
            <w:tcW w:w="988" w:type="dxa"/>
          </w:tcPr>
          <w:p w14:paraId="1F4FB382" w14:textId="77777777" w:rsidR="000502F7" w:rsidRDefault="00396620">
            <w:pPr>
              <w:spacing w:after="200" w:line="276" w:lineRule="auto"/>
              <w:ind w:hanging="720"/>
              <w:rPr>
                <w:sz w:val="22"/>
                <w:szCs w:val="22"/>
              </w:rPr>
            </w:pPr>
            <w:r>
              <w:rPr>
                <w:b/>
                <w:sz w:val="22"/>
                <w:szCs w:val="22"/>
              </w:rPr>
              <w:t>1</w:t>
            </w:r>
          </w:p>
        </w:tc>
        <w:tc>
          <w:tcPr>
            <w:tcW w:w="13154" w:type="dxa"/>
          </w:tcPr>
          <w:p w14:paraId="4FA639BF" w14:textId="77777777" w:rsidR="000502F7" w:rsidRDefault="000502F7">
            <w:pPr>
              <w:spacing w:after="200" w:line="276" w:lineRule="auto"/>
              <w:ind w:hanging="720"/>
              <w:rPr>
                <w:sz w:val="22"/>
                <w:szCs w:val="22"/>
              </w:rPr>
            </w:pPr>
          </w:p>
        </w:tc>
      </w:tr>
      <w:tr w:rsidR="000502F7" w14:paraId="5D0F00BA" w14:textId="77777777">
        <w:tc>
          <w:tcPr>
            <w:tcW w:w="988" w:type="dxa"/>
          </w:tcPr>
          <w:p w14:paraId="6D20F14C" w14:textId="77777777" w:rsidR="000502F7" w:rsidRDefault="00396620">
            <w:pPr>
              <w:spacing w:after="200" w:line="276" w:lineRule="auto"/>
              <w:ind w:hanging="720"/>
              <w:rPr>
                <w:sz w:val="22"/>
                <w:szCs w:val="22"/>
              </w:rPr>
            </w:pPr>
            <w:r>
              <w:rPr>
                <w:b/>
                <w:sz w:val="22"/>
                <w:szCs w:val="22"/>
              </w:rPr>
              <w:t>2</w:t>
            </w:r>
          </w:p>
        </w:tc>
        <w:tc>
          <w:tcPr>
            <w:tcW w:w="13154" w:type="dxa"/>
          </w:tcPr>
          <w:p w14:paraId="23D5D311" w14:textId="77777777" w:rsidR="000502F7" w:rsidRDefault="000502F7">
            <w:pPr>
              <w:spacing w:after="200" w:line="276" w:lineRule="auto"/>
              <w:ind w:hanging="720"/>
              <w:rPr>
                <w:sz w:val="22"/>
                <w:szCs w:val="22"/>
              </w:rPr>
            </w:pPr>
          </w:p>
        </w:tc>
      </w:tr>
      <w:tr w:rsidR="000502F7" w14:paraId="370C3B6D" w14:textId="77777777">
        <w:tc>
          <w:tcPr>
            <w:tcW w:w="988" w:type="dxa"/>
          </w:tcPr>
          <w:p w14:paraId="239BB956" w14:textId="77777777" w:rsidR="000502F7" w:rsidRDefault="00396620">
            <w:pPr>
              <w:spacing w:after="200" w:line="276" w:lineRule="auto"/>
              <w:ind w:hanging="720"/>
              <w:rPr>
                <w:sz w:val="22"/>
                <w:szCs w:val="22"/>
              </w:rPr>
            </w:pPr>
            <w:r>
              <w:rPr>
                <w:b/>
                <w:sz w:val="22"/>
                <w:szCs w:val="22"/>
              </w:rPr>
              <w:t>3</w:t>
            </w:r>
          </w:p>
        </w:tc>
        <w:tc>
          <w:tcPr>
            <w:tcW w:w="13154" w:type="dxa"/>
          </w:tcPr>
          <w:p w14:paraId="2821E2F3" w14:textId="77777777" w:rsidR="000502F7" w:rsidRDefault="000502F7">
            <w:pPr>
              <w:spacing w:after="200" w:line="276" w:lineRule="auto"/>
              <w:ind w:hanging="720"/>
              <w:rPr>
                <w:sz w:val="22"/>
                <w:szCs w:val="22"/>
              </w:rPr>
            </w:pPr>
          </w:p>
        </w:tc>
      </w:tr>
      <w:tr w:rsidR="000502F7" w14:paraId="16A77475" w14:textId="77777777">
        <w:tc>
          <w:tcPr>
            <w:tcW w:w="988" w:type="dxa"/>
          </w:tcPr>
          <w:p w14:paraId="6B509272" w14:textId="77777777" w:rsidR="000502F7" w:rsidRDefault="00396620">
            <w:pPr>
              <w:spacing w:after="200" w:line="276" w:lineRule="auto"/>
              <w:ind w:hanging="720"/>
              <w:rPr>
                <w:sz w:val="22"/>
                <w:szCs w:val="22"/>
              </w:rPr>
            </w:pPr>
            <w:r>
              <w:rPr>
                <w:b/>
                <w:sz w:val="22"/>
                <w:szCs w:val="22"/>
              </w:rPr>
              <w:t>4</w:t>
            </w:r>
          </w:p>
        </w:tc>
        <w:tc>
          <w:tcPr>
            <w:tcW w:w="13154" w:type="dxa"/>
          </w:tcPr>
          <w:p w14:paraId="0D0F150E" w14:textId="77777777" w:rsidR="000502F7" w:rsidRDefault="000502F7">
            <w:pPr>
              <w:spacing w:after="200" w:line="276" w:lineRule="auto"/>
              <w:ind w:hanging="720"/>
              <w:rPr>
                <w:sz w:val="22"/>
                <w:szCs w:val="22"/>
              </w:rPr>
            </w:pPr>
          </w:p>
        </w:tc>
      </w:tr>
      <w:tr w:rsidR="000502F7" w14:paraId="5227B211" w14:textId="77777777">
        <w:tc>
          <w:tcPr>
            <w:tcW w:w="988" w:type="dxa"/>
          </w:tcPr>
          <w:p w14:paraId="312B7316" w14:textId="77777777" w:rsidR="000502F7" w:rsidRDefault="00396620">
            <w:pPr>
              <w:spacing w:after="200" w:line="276" w:lineRule="auto"/>
              <w:ind w:hanging="720"/>
              <w:rPr>
                <w:sz w:val="22"/>
                <w:szCs w:val="22"/>
              </w:rPr>
            </w:pPr>
            <w:r>
              <w:rPr>
                <w:b/>
                <w:sz w:val="22"/>
                <w:szCs w:val="22"/>
              </w:rPr>
              <w:t>5</w:t>
            </w:r>
          </w:p>
        </w:tc>
        <w:tc>
          <w:tcPr>
            <w:tcW w:w="13154" w:type="dxa"/>
          </w:tcPr>
          <w:p w14:paraId="6AEAF0E0" w14:textId="77777777" w:rsidR="000502F7" w:rsidRDefault="000502F7">
            <w:pPr>
              <w:spacing w:after="200" w:line="276" w:lineRule="auto"/>
              <w:ind w:hanging="720"/>
              <w:rPr>
                <w:sz w:val="22"/>
                <w:szCs w:val="22"/>
              </w:rPr>
            </w:pPr>
          </w:p>
        </w:tc>
      </w:tr>
      <w:tr w:rsidR="000502F7" w14:paraId="5276C984" w14:textId="77777777">
        <w:tc>
          <w:tcPr>
            <w:tcW w:w="988" w:type="dxa"/>
          </w:tcPr>
          <w:p w14:paraId="57E71735" w14:textId="77777777" w:rsidR="000502F7" w:rsidRDefault="00396620">
            <w:pPr>
              <w:spacing w:after="200" w:line="276" w:lineRule="auto"/>
              <w:ind w:hanging="720"/>
              <w:rPr>
                <w:sz w:val="22"/>
                <w:szCs w:val="22"/>
              </w:rPr>
            </w:pPr>
            <w:r>
              <w:rPr>
                <w:b/>
                <w:sz w:val="22"/>
                <w:szCs w:val="22"/>
              </w:rPr>
              <w:t>6</w:t>
            </w:r>
          </w:p>
        </w:tc>
        <w:tc>
          <w:tcPr>
            <w:tcW w:w="13154" w:type="dxa"/>
          </w:tcPr>
          <w:p w14:paraId="57722EB5" w14:textId="77777777" w:rsidR="000502F7" w:rsidRDefault="000502F7">
            <w:pPr>
              <w:spacing w:after="200" w:line="276" w:lineRule="auto"/>
              <w:ind w:hanging="720"/>
              <w:rPr>
                <w:sz w:val="22"/>
                <w:szCs w:val="22"/>
              </w:rPr>
            </w:pPr>
          </w:p>
        </w:tc>
      </w:tr>
      <w:tr w:rsidR="000502F7" w14:paraId="7B19CFB9" w14:textId="77777777">
        <w:tc>
          <w:tcPr>
            <w:tcW w:w="988" w:type="dxa"/>
          </w:tcPr>
          <w:p w14:paraId="321DBF25" w14:textId="77777777" w:rsidR="000502F7" w:rsidRDefault="00396620">
            <w:pPr>
              <w:spacing w:after="200" w:line="276" w:lineRule="auto"/>
              <w:ind w:hanging="720"/>
              <w:rPr>
                <w:sz w:val="22"/>
                <w:szCs w:val="22"/>
              </w:rPr>
            </w:pPr>
            <w:r>
              <w:rPr>
                <w:b/>
                <w:sz w:val="22"/>
                <w:szCs w:val="22"/>
              </w:rPr>
              <w:t>7</w:t>
            </w:r>
          </w:p>
        </w:tc>
        <w:tc>
          <w:tcPr>
            <w:tcW w:w="13154" w:type="dxa"/>
          </w:tcPr>
          <w:p w14:paraId="3A3AC163" w14:textId="77777777" w:rsidR="000502F7" w:rsidRDefault="000502F7">
            <w:pPr>
              <w:spacing w:after="200" w:line="276" w:lineRule="auto"/>
              <w:ind w:hanging="720"/>
              <w:rPr>
                <w:sz w:val="22"/>
                <w:szCs w:val="22"/>
              </w:rPr>
            </w:pPr>
          </w:p>
        </w:tc>
      </w:tr>
      <w:tr w:rsidR="000502F7" w14:paraId="5C1C4367" w14:textId="77777777">
        <w:tc>
          <w:tcPr>
            <w:tcW w:w="988" w:type="dxa"/>
          </w:tcPr>
          <w:p w14:paraId="2842E777" w14:textId="77777777" w:rsidR="000502F7" w:rsidRDefault="00396620">
            <w:pPr>
              <w:spacing w:after="200" w:line="276" w:lineRule="auto"/>
              <w:ind w:hanging="720"/>
              <w:rPr>
                <w:sz w:val="22"/>
                <w:szCs w:val="22"/>
              </w:rPr>
            </w:pPr>
            <w:r>
              <w:rPr>
                <w:b/>
                <w:sz w:val="22"/>
                <w:szCs w:val="22"/>
              </w:rPr>
              <w:t>8</w:t>
            </w:r>
          </w:p>
        </w:tc>
        <w:tc>
          <w:tcPr>
            <w:tcW w:w="13154" w:type="dxa"/>
          </w:tcPr>
          <w:p w14:paraId="29B6926E" w14:textId="77777777" w:rsidR="000502F7" w:rsidRDefault="000502F7">
            <w:pPr>
              <w:spacing w:after="200" w:line="276" w:lineRule="auto"/>
              <w:ind w:hanging="720"/>
              <w:rPr>
                <w:sz w:val="22"/>
                <w:szCs w:val="22"/>
              </w:rPr>
            </w:pPr>
          </w:p>
        </w:tc>
      </w:tr>
    </w:tbl>
    <w:p w14:paraId="43529E29" w14:textId="77777777" w:rsidR="000502F7" w:rsidRDefault="000502F7">
      <w:pPr>
        <w:pBdr>
          <w:top w:val="nil"/>
          <w:left w:val="nil"/>
          <w:bottom w:val="nil"/>
          <w:right w:val="nil"/>
          <w:between w:val="nil"/>
        </w:pBdr>
        <w:spacing w:after="200" w:line="276" w:lineRule="auto"/>
        <w:rPr>
          <w:sz w:val="22"/>
          <w:szCs w:val="22"/>
        </w:rPr>
      </w:pPr>
    </w:p>
    <w:sectPr w:rsidR="000502F7">
      <w:headerReference w:type="even" r:id="rId9"/>
      <w:headerReference w:type="default" r:id="rId10"/>
      <w:footerReference w:type="default" r:id="rId11"/>
      <w:headerReference w:type="first" r:id="rId12"/>
      <w:pgSz w:w="16838" w:h="11906" w:orient="landscape"/>
      <w:pgMar w:top="1418" w:right="1418" w:bottom="1418" w:left="1417" w:header="709"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63E5" w14:textId="77777777" w:rsidR="00000000" w:rsidRDefault="00396620">
      <w:r>
        <w:separator/>
      </w:r>
    </w:p>
  </w:endnote>
  <w:endnote w:type="continuationSeparator" w:id="0">
    <w:p w14:paraId="29C59273" w14:textId="77777777" w:rsidR="00000000" w:rsidRDefault="0039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9E85" w14:textId="77777777" w:rsidR="000502F7" w:rsidRDefault="00396620">
    <w:pPr>
      <w:pBdr>
        <w:top w:val="nil"/>
        <w:left w:val="nil"/>
        <w:bottom w:val="nil"/>
        <w:right w:val="nil"/>
        <w:between w:val="nil"/>
      </w:pBdr>
      <w:tabs>
        <w:tab w:val="center" w:pos="4536"/>
        <w:tab w:val="right" w:pos="9072"/>
      </w:tabs>
      <w:spacing w:after="200" w:line="276" w:lineRule="auto"/>
      <w:jc w:val="center"/>
      <w:rPr>
        <w:color w:val="808080"/>
        <w:sz w:val="18"/>
        <w:szCs w:val="18"/>
      </w:rPr>
    </w:pPr>
    <w:r>
      <w:rPr>
        <w:i/>
        <w:color w:val="808080"/>
        <w:sz w:val="18"/>
        <w:szCs w:val="18"/>
      </w:rPr>
      <w:t xml:space="preserve">Portfolio voor werving bij de Vlaamse Overheid – met integratie van EVC: </w:t>
    </w:r>
    <w:r>
      <w:rPr>
        <w:i/>
        <w:color w:val="808080"/>
        <w:sz w:val="18"/>
        <w:szCs w:val="18"/>
      </w:rPr>
      <w:br/>
    </w:r>
    <w:r>
      <w:rPr>
        <w:i/>
        <w:color w:val="808080"/>
        <w:sz w:val="18"/>
        <w:szCs w:val="18"/>
      </w:rPr>
      <w:t>mogelijkheid tot aanwerving van personen met competenties verworven buiten hun diploma</w:t>
    </w:r>
    <w:r>
      <w:rPr>
        <w:i/>
        <w:color w:val="808080"/>
        <w:sz w:val="18"/>
        <w:szCs w:val="18"/>
      </w:rPr>
      <w:br/>
      <w:t xml:space="preserve">pagina </w:t>
    </w:r>
    <w:r>
      <w:rPr>
        <w:i/>
        <w:color w:val="808080"/>
        <w:sz w:val="18"/>
        <w:szCs w:val="18"/>
      </w:rPr>
      <w:fldChar w:fldCharType="begin"/>
    </w:r>
    <w:r>
      <w:rPr>
        <w:i/>
        <w:color w:val="808080"/>
        <w:sz w:val="18"/>
        <w:szCs w:val="18"/>
      </w:rPr>
      <w:instrText>PAGE</w:instrText>
    </w:r>
    <w:r>
      <w:rPr>
        <w:i/>
        <w:color w:val="808080"/>
        <w:sz w:val="18"/>
        <w:szCs w:val="18"/>
      </w:rPr>
      <w:fldChar w:fldCharType="separate"/>
    </w:r>
    <w:r>
      <w:rPr>
        <w:i/>
        <w:noProof/>
        <w:color w:val="808080"/>
        <w:sz w:val="18"/>
        <w:szCs w:val="18"/>
      </w:rPr>
      <w:t>1</w:t>
    </w:r>
    <w:r>
      <w:rPr>
        <w:i/>
        <w:color w:val="808080"/>
        <w:sz w:val="18"/>
        <w:szCs w:val="18"/>
      </w:rPr>
      <w:fldChar w:fldCharType="end"/>
    </w:r>
    <w:r>
      <w:rPr>
        <w:i/>
        <w:color w:val="808080"/>
        <w:sz w:val="18"/>
        <w:szCs w:val="18"/>
      </w:rPr>
      <w:t>/</w:t>
    </w:r>
    <w:r>
      <w:rPr>
        <w:i/>
        <w:color w:val="808080"/>
        <w:sz w:val="18"/>
        <w:szCs w:val="18"/>
      </w:rPr>
      <w:fldChar w:fldCharType="begin"/>
    </w:r>
    <w:r>
      <w:rPr>
        <w:i/>
        <w:color w:val="808080"/>
        <w:sz w:val="18"/>
        <w:szCs w:val="18"/>
      </w:rPr>
      <w:instrText>NUMPAGES</w:instrText>
    </w:r>
    <w:r>
      <w:rPr>
        <w:i/>
        <w:color w:val="808080"/>
        <w:sz w:val="18"/>
        <w:szCs w:val="18"/>
      </w:rPr>
      <w:fldChar w:fldCharType="separate"/>
    </w:r>
    <w:r>
      <w:rPr>
        <w:i/>
        <w:noProof/>
        <w:color w:val="808080"/>
        <w:sz w:val="18"/>
        <w:szCs w:val="18"/>
      </w:rPr>
      <w:t>2</w:t>
    </w:r>
    <w:r>
      <w:rPr>
        <w:i/>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86B7" w14:textId="77777777" w:rsidR="00000000" w:rsidRDefault="00396620">
      <w:r>
        <w:separator/>
      </w:r>
    </w:p>
  </w:footnote>
  <w:footnote w:type="continuationSeparator" w:id="0">
    <w:p w14:paraId="7D8207FE" w14:textId="77777777" w:rsidR="00000000" w:rsidRDefault="0039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11DA" w14:textId="77777777" w:rsidR="000502F7" w:rsidRDefault="000502F7">
    <w:pPr>
      <w:pBdr>
        <w:top w:val="nil"/>
        <w:left w:val="nil"/>
        <w:bottom w:val="nil"/>
        <w:right w:val="nil"/>
        <w:between w:val="nil"/>
      </w:pBdr>
      <w:tabs>
        <w:tab w:val="center" w:pos="4536"/>
        <w:tab w:val="right" w:pos="9072"/>
      </w:tabs>
      <w:spacing w:after="200" w:line="276" w:lineRule="auto"/>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10F3" w14:textId="77777777" w:rsidR="000502F7" w:rsidRDefault="000502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0ADB" w14:textId="77777777" w:rsidR="000502F7" w:rsidRDefault="000502F7">
    <w:pPr>
      <w:pBdr>
        <w:top w:val="nil"/>
        <w:left w:val="nil"/>
        <w:bottom w:val="nil"/>
        <w:right w:val="nil"/>
        <w:between w:val="nil"/>
      </w:pBdr>
      <w:tabs>
        <w:tab w:val="center" w:pos="4536"/>
        <w:tab w:val="right" w:pos="9072"/>
      </w:tabs>
      <w:spacing w:after="200" w:line="276" w:lineRule="auto"/>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C17"/>
    <w:multiLevelType w:val="multilevel"/>
    <w:tmpl w:val="129C3DDA"/>
    <w:lvl w:ilvl="0">
      <w:numFmt w:val="bullet"/>
      <w:lvlText w:val="-"/>
      <w:lvlJc w:val="left"/>
      <w:pPr>
        <w:ind w:left="720" w:hanging="360"/>
      </w:pPr>
      <w:rPr>
        <w:rFonts w:ascii="Calibri" w:eastAsia="Calibri" w:hAnsi="Calibri" w:cs="Calibri"/>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7B1D0B"/>
    <w:multiLevelType w:val="multilevel"/>
    <w:tmpl w:val="C63A3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675E0"/>
    <w:multiLevelType w:val="multilevel"/>
    <w:tmpl w:val="C3BA6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471420"/>
    <w:multiLevelType w:val="multilevel"/>
    <w:tmpl w:val="A8B24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98376F"/>
    <w:multiLevelType w:val="multilevel"/>
    <w:tmpl w:val="D17E4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467633"/>
    <w:multiLevelType w:val="multilevel"/>
    <w:tmpl w:val="CE68EEF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8B080A"/>
    <w:multiLevelType w:val="multilevel"/>
    <w:tmpl w:val="50867A6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1987227"/>
    <w:multiLevelType w:val="multilevel"/>
    <w:tmpl w:val="0F0A6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882979"/>
    <w:multiLevelType w:val="multilevel"/>
    <w:tmpl w:val="68CE3C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01D58F9"/>
    <w:multiLevelType w:val="multilevel"/>
    <w:tmpl w:val="409049C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79A20301"/>
    <w:multiLevelType w:val="multilevel"/>
    <w:tmpl w:val="F4A27F00"/>
    <w:lvl w:ilvl="0">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7A1D01DF"/>
    <w:multiLevelType w:val="multilevel"/>
    <w:tmpl w:val="F8740BF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948660359">
    <w:abstractNumId w:val="10"/>
  </w:num>
  <w:num w:numId="2" w16cid:durableId="102070934">
    <w:abstractNumId w:val="9"/>
  </w:num>
  <w:num w:numId="3" w16cid:durableId="767434782">
    <w:abstractNumId w:val="8"/>
  </w:num>
  <w:num w:numId="4" w16cid:durableId="1122578202">
    <w:abstractNumId w:val="0"/>
  </w:num>
  <w:num w:numId="5" w16cid:durableId="1574774022">
    <w:abstractNumId w:val="11"/>
  </w:num>
  <w:num w:numId="6" w16cid:durableId="1775637643">
    <w:abstractNumId w:val="6"/>
  </w:num>
  <w:num w:numId="7" w16cid:durableId="2144804596">
    <w:abstractNumId w:val="3"/>
  </w:num>
  <w:num w:numId="8" w16cid:durableId="330105692">
    <w:abstractNumId w:val="5"/>
  </w:num>
  <w:num w:numId="9" w16cid:durableId="172916500">
    <w:abstractNumId w:val="1"/>
  </w:num>
  <w:num w:numId="10" w16cid:durableId="579098891">
    <w:abstractNumId w:val="4"/>
  </w:num>
  <w:num w:numId="11" w16cid:durableId="1383095821">
    <w:abstractNumId w:val="7"/>
  </w:num>
  <w:num w:numId="12" w16cid:durableId="814227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F7"/>
    <w:rsid w:val="000502F7"/>
    <w:rsid w:val="003966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DCF12B"/>
  <w15:docId w15:val="{1CCFACEB-DB55-496E-B3D4-B401C2AB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egangsbewijs@group.vdab.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2314</Words>
  <Characters>12732</Characters>
  <Application>Microsoft Office Word</Application>
  <DocSecurity>4</DocSecurity>
  <Lines>106</Lines>
  <Paragraphs>30</Paragraphs>
  <ScaleCrop>false</ScaleCrop>
  <Company>Opgroeien</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Elsie Gilis</cp:lastModifiedBy>
  <cp:revision>2</cp:revision>
  <dcterms:created xsi:type="dcterms:W3CDTF">2023-05-22T16:11:00Z</dcterms:created>
  <dcterms:modified xsi:type="dcterms:W3CDTF">2023-05-22T16:11:00Z</dcterms:modified>
</cp:coreProperties>
</file>