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11D8" w14:textId="0D5ABB13" w:rsidR="00873FCD" w:rsidRPr="00C851E0" w:rsidRDefault="003D7175" w:rsidP="00C851E0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el"/>
        <w:tag w:val="Titel"/>
        <w:id w:val="1055041990"/>
        <w:placeholder>
          <w:docPart w:val="CA920201FEFF4CD6A47519EF00F1A46A"/>
        </w:placeholder>
      </w:sdtPr>
      <w:sdtEndPr/>
      <w:sdtContent>
        <w:p w14:paraId="7187E696" w14:textId="74552A4F" w:rsidR="00C851E0" w:rsidRPr="00F36846" w:rsidRDefault="00C851E0" w:rsidP="00C851E0">
          <w:pPr>
            <w:pStyle w:val="Titelverslag"/>
          </w:pPr>
          <w:r>
            <w:t>Aanvraag wijziging lo</w:t>
          </w:r>
          <w:r w:rsidR="78A1607F">
            <w:t xml:space="preserve">kaal/lokalen </w:t>
          </w:r>
          <w:r>
            <w:t>consultatiebureau</w:t>
          </w:r>
          <w:r w:rsidR="008329B4">
            <w:t xml:space="preserve"> binnen het gebouw</w:t>
          </w:r>
        </w:p>
      </w:sdtContent>
    </w:sdt>
    <w:p w14:paraId="4E26E0B8" w14:textId="57DE1A16" w:rsidR="00C851E0" w:rsidRDefault="00C851E0" w:rsidP="00C851E0">
      <w:pPr>
        <w:pStyle w:val="gekleurdelijntjes"/>
      </w:pPr>
      <w:r w:rsidRPr="00BA27BB">
        <w:t>//////////////////////////////////////////////////////////////////////////////////////////////////////////////////////////////////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C851E0" w:rsidRPr="00517A57" w14:paraId="21B59879" w14:textId="77777777" w:rsidTr="5E7510F9">
        <w:trPr>
          <w:trHeight w:val="44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7DDB1" w14:textId="77777777" w:rsidR="00C851E0" w:rsidRPr="00CB3C52" w:rsidRDefault="00C851E0" w:rsidP="00DB3765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2B50A9E4" w14:textId="72E36E01" w:rsidR="00C851E0" w:rsidRPr="00F36846" w:rsidRDefault="00C851E0" w:rsidP="00DB3765">
            <w:r>
              <w:t xml:space="preserve">Met dit formulier vraagt de organisator van een consultatiebureau aan Opgroeien de goedkeuring om </w:t>
            </w:r>
            <w:r w:rsidR="0D188CCA">
              <w:t xml:space="preserve">een lokaal/de lokalen </w:t>
            </w:r>
            <w:r>
              <w:t>van het consultatiebureau te wijzigen</w:t>
            </w:r>
            <w:r w:rsidR="008329B4">
              <w:t xml:space="preserve"> binnen hetzelfde gebouw</w:t>
            </w:r>
            <w:r>
              <w:t xml:space="preserve">. </w:t>
            </w:r>
            <w:r w:rsidR="2E23E8E8">
              <w:t>Dien je</w:t>
            </w:r>
            <w:r>
              <w:t xml:space="preserve"> aanvraag uiterlijk 3 maanden voor de verhuisdatum in.</w:t>
            </w:r>
          </w:p>
          <w:p w14:paraId="50925A75" w14:textId="77777777" w:rsidR="00C851E0" w:rsidRPr="00CB3C52" w:rsidRDefault="00C851E0" w:rsidP="00DB3765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19A5110C" w14:textId="3350F892" w:rsidR="00C851E0" w:rsidRDefault="00C851E0" w:rsidP="00DB3765">
            <w:r w:rsidRPr="00CB3C52">
              <w:t>Voor meer informatie kan je contact opnemen met je klantenbeheerder</w:t>
            </w:r>
            <w:r>
              <w:t xml:space="preserve"> via </w:t>
            </w:r>
            <w:hyperlink r:id="rId13" w:history="1">
              <w:r w:rsidR="00665CC0" w:rsidRPr="0061221B">
                <w:rPr>
                  <w:rStyle w:val="Hyperlink"/>
                </w:rPr>
                <w:t>consultatiebureaus@opgroeien.be</w:t>
              </w:r>
            </w:hyperlink>
            <w:r>
              <w:t>.</w:t>
            </w:r>
          </w:p>
          <w:p w14:paraId="6C8BCB54" w14:textId="77777777" w:rsidR="00C851E0" w:rsidRPr="00CB3C52" w:rsidRDefault="00C851E0" w:rsidP="00DB3765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4A044AC7" w14:textId="7E32D302" w:rsidR="00C851E0" w:rsidRPr="005F0784" w:rsidRDefault="00C851E0" w:rsidP="00DB3765">
            <w:pPr>
              <w:pStyle w:val="Kop1"/>
              <w:spacing w:before="120" w:after="120"/>
              <w:rPr>
                <w:rFonts w:eastAsiaTheme="minorHAnsi" w:cstheme="minorBidi"/>
                <w:bCs w:val="0"/>
                <w:color w:val="1D1B11" w:themeColor="background2" w:themeShade="1A"/>
                <w:sz w:val="22"/>
                <w:szCs w:val="22"/>
              </w:rPr>
            </w:pPr>
            <w:r w:rsidRPr="00665CC0">
              <w:rPr>
                <w:rFonts w:eastAsiaTheme="minorHAnsi" w:cstheme="minorBidi"/>
                <w:b w:val="0"/>
                <w:bCs w:val="0"/>
                <w:caps w:val="0"/>
                <w:color w:val="1D1B11" w:themeColor="background2" w:themeShade="1A"/>
                <w:sz w:val="22"/>
                <w:szCs w:val="22"/>
              </w:rPr>
              <w:t xml:space="preserve">De aanvraag bezorg je aan Opgroeien via e-mail naar: </w:t>
            </w:r>
            <w:hyperlink r:id="rId14" w:history="1">
              <w:r w:rsidR="00665CC0" w:rsidRPr="00665CC0">
                <w:rPr>
                  <w:rStyle w:val="Hyperlink"/>
                  <w:rFonts w:eastAsiaTheme="minorHAnsi" w:cstheme="minorBidi"/>
                  <w:b w:val="0"/>
                  <w:bCs w:val="0"/>
                  <w:caps w:val="0"/>
                  <w:sz w:val="22"/>
                  <w:szCs w:val="22"/>
                </w:rPr>
                <w:t>consultatiebureaus@opgroeien.be</w:t>
              </w:r>
            </w:hyperlink>
            <w:r w:rsidR="00665CC0" w:rsidRPr="00665CC0">
              <w:rPr>
                <w:rStyle w:val="Hyperlink"/>
                <w:rFonts w:eastAsiaTheme="minorHAnsi" w:cstheme="minorBidi"/>
                <w:b w:val="0"/>
                <w:bCs w:val="0"/>
                <w:caps w:val="0"/>
                <w:sz w:val="22"/>
                <w:szCs w:val="22"/>
              </w:rPr>
              <w:t>.</w:t>
            </w:r>
          </w:p>
        </w:tc>
      </w:tr>
    </w:tbl>
    <w:p w14:paraId="4EA72E2D" w14:textId="77777777" w:rsidR="00C851E0" w:rsidRPr="00BA27BB" w:rsidRDefault="00C851E0" w:rsidP="00C851E0">
      <w:pPr>
        <w:pStyle w:val="gekleurdelijntjes"/>
        <w:sectPr w:rsidR="00C851E0" w:rsidRPr="00BA27BB" w:rsidSect="00C851E0">
          <w:footerReference w:type="even" r:id="rId15"/>
          <w:footerReference w:type="default" r:id="rId16"/>
          <w:footerReference w:type="first" r:id="rId17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7EA3547A" w14:textId="77777777" w:rsidR="00C851E0" w:rsidRPr="00223937" w:rsidRDefault="00C851E0" w:rsidP="00C851E0">
      <w:pPr>
        <w:pStyle w:val="Kop1"/>
        <w:rPr>
          <w:color w:val="auto"/>
        </w:rPr>
      </w:pPr>
      <w:r w:rsidRPr="00F97082">
        <w:rPr>
          <w:color w:val="auto"/>
        </w:rPr>
        <w:t xml:space="preserve">Identificatiegegevens van de </w:t>
      </w:r>
      <w:r>
        <w:rPr>
          <w:color w:val="auto"/>
        </w:rPr>
        <w:t>organisator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2240"/>
        <w:gridCol w:w="710"/>
        <w:gridCol w:w="284"/>
        <w:gridCol w:w="567"/>
        <w:gridCol w:w="425"/>
        <w:gridCol w:w="567"/>
        <w:gridCol w:w="4253"/>
      </w:tblGrid>
      <w:tr w:rsidR="00C851E0" w:rsidRPr="00517A57" w14:paraId="2B135350" w14:textId="77777777" w:rsidTr="00DB3765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CCE3F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80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11F87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084D66A6" w14:textId="77777777" w:rsidTr="00DB3765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FF2AA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680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BD2BFE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049673E6" w14:textId="77777777" w:rsidTr="00DB3765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7AAB3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680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0C57F0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27F794EA" w14:textId="77777777" w:rsidTr="00DB3765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8ECA3" w14:textId="77777777" w:rsidR="00C851E0" w:rsidRPr="00517A57" w:rsidRDefault="00C851E0" w:rsidP="00DB3765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4CAF7E3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94B507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F1A73B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A96C87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57F09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77030" w14:textId="77777777" w:rsidR="00C851E0" w:rsidRPr="00517A57" w:rsidRDefault="00C851E0" w:rsidP="00DB3765">
            <w:pPr>
              <w:rPr>
                <w:color w:val="auto"/>
              </w:rPr>
            </w:pPr>
          </w:p>
        </w:tc>
      </w:tr>
      <w:tr w:rsidR="00C851E0" w:rsidRPr="00517A57" w14:paraId="2CBF3A9A" w14:textId="77777777" w:rsidTr="00E935ED">
        <w:trPr>
          <w:trHeight w:val="34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6018A6AE" w14:textId="77B1E250" w:rsidR="00C851E0" w:rsidRPr="00517A57" w:rsidRDefault="00C851E0" w:rsidP="00E935ED">
            <w:pPr>
              <w:tabs>
                <w:tab w:val="clear" w:pos="3686"/>
                <w:tab w:val="right" w:pos="9384"/>
              </w:tabs>
              <w:rPr>
                <w:color w:val="auto"/>
              </w:rPr>
            </w:pPr>
            <w:r w:rsidRPr="00223937">
              <w:rPr>
                <w:color w:val="auto"/>
              </w:rPr>
              <w:t>Juridisch statuut</w:t>
            </w:r>
            <w:r w:rsidR="00E935ED">
              <w:rPr>
                <w:color w:val="auto"/>
              </w:rPr>
              <w:tab/>
            </w:r>
          </w:p>
        </w:tc>
      </w:tr>
      <w:bookmarkStart w:id="1" w:name="_Hlk46497018"/>
      <w:tr w:rsidR="00C851E0" w:rsidRPr="00005304" w14:paraId="4FF8A9A3" w14:textId="77777777" w:rsidTr="00DB3765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7F42C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F07BC" w14:textId="77777777" w:rsidR="00C851E0" w:rsidRPr="00005304" w:rsidRDefault="00C851E0" w:rsidP="00DB3765">
            <w:r>
              <w:t>lokaal bestuur</w:t>
            </w:r>
          </w:p>
        </w:tc>
      </w:tr>
      <w:tr w:rsidR="00C851E0" w:rsidRPr="00005304" w14:paraId="11BEDB97" w14:textId="77777777" w:rsidTr="00DB3765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0B31A" w14:textId="77777777" w:rsidR="00C851E0" w:rsidRPr="00005304" w:rsidRDefault="00C851E0" w:rsidP="00DB3765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39A99" w14:textId="77777777" w:rsidR="00C851E0" w:rsidRPr="00005304" w:rsidRDefault="00C851E0" w:rsidP="00DB3765">
            <w:r>
              <w:t>universitaire instelling</w:t>
            </w:r>
          </w:p>
        </w:tc>
      </w:tr>
      <w:tr w:rsidR="00C851E0" w:rsidRPr="00005304" w14:paraId="61FC810F" w14:textId="77777777" w:rsidTr="00DB3765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FB02" w14:textId="77777777" w:rsidR="00C851E0" w:rsidRPr="00005304" w:rsidRDefault="00C851E0" w:rsidP="00DB3765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C5CAE" w14:textId="77777777" w:rsidR="00C851E0" w:rsidRPr="00005304" w:rsidRDefault="00C851E0" w:rsidP="00DB3765">
            <w:r>
              <w:t>vzw</w:t>
            </w:r>
          </w:p>
        </w:tc>
      </w:tr>
    </w:tbl>
    <w:bookmarkEnd w:id="1"/>
    <w:p w14:paraId="2EF01469" w14:textId="77777777" w:rsidR="00C851E0" w:rsidRDefault="00C851E0" w:rsidP="00C851E0">
      <w:pPr>
        <w:pStyle w:val="Kop1"/>
        <w:rPr>
          <w:color w:val="auto"/>
        </w:rPr>
      </w:pPr>
      <w:r>
        <w:rPr>
          <w:color w:val="auto"/>
        </w:rPr>
        <w:lastRenderedPageBreak/>
        <w:t>Gegevens aanvrager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3"/>
        <w:gridCol w:w="6755"/>
      </w:tblGrid>
      <w:tr w:rsidR="00C851E0" w:rsidRPr="00517A57" w14:paraId="36D9D706" w14:textId="77777777" w:rsidTr="00E935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B4BD291" w14:textId="77777777" w:rsidR="00C851E0" w:rsidRPr="00517A57" w:rsidRDefault="00C851E0" w:rsidP="00DB3765">
            <w:pPr>
              <w:rPr>
                <w:color w:val="auto"/>
              </w:rPr>
            </w:pPr>
            <w:r w:rsidRPr="00E935ED">
              <w:rPr>
                <w:b/>
                <w:color w:val="FFFFFF" w:themeColor="background1"/>
              </w:rPr>
              <w:t>Vul hieronder de gegevens van de aanvrager in.</w:t>
            </w:r>
          </w:p>
        </w:tc>
      </w:tr>
      <w:tr w:rsidR="00C851E0" w:rsidRPr="00517A57" w14:paraId="6B425FE6" w14:textId="77777777" w:rsidTr="00DB3765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ACC8E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Naam contactpersoon organisator</w:t>
            </w:r>
          </w:p>
        </w:tc>
        <w:tc>
          <w:tcPr>
            <w:tcW w:w="67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65973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4260D3A3" w14:textId="77777777" w:rsidTr="00DB3765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F390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 xml:space="preserve">Telefoonnummer 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DC2A4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315BA329" w14:textId="77777777" w:rsidTr="00DB3765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3E7B0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FC0BC1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38F30A4" w14:textId="77777777" w:rsidR="00C851E0" w:rsidRDefault="00C851E0" w:rsidP="00C851E0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Consultatiebureau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C851E0" w:rsidRPr="00517A57" w14:paraId="748168EA" w14:textId="77777777" w:rsidTr="00E935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749C7C3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Vul hieronder de gegevens van het consultatiebureau in</w:t>
            </w:r>
          </w:p>
        </w:tc>
      </w:tr>
      <w:tr w:rsidR="00C851E0" w:rsidRPr="00517A57" w14:paraId="7B04FE69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2DA7C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Naam consultatiebureau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49C17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1A240548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FD1B" w14:textId="77777777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Identificatienummer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1AAB23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72EB4B09" w14:textId="77777777" w:rsidR="00C851E0" w:rsidRDefault="00C851E0" w:rsidP="00C851E0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C851E0" w:rsidRPr="00517A57" w14:paraId="7374389C" w14:textId="77777777" w:rsidTr="00E935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7AA8319" w14:textId="5FE00E14" w:rsidR="00C851E0" w:rsidRPr="00517A57" w:rsidRDefault="00C851E0" w:rsidP="00DB3765">
            <w:pPr>
              <w:rPr>
                <w:color w:val="auto"/>
              </w:rPr>
            </w:pPr>
            <w:r>
              <w:rPr>
                <w:color w:val="auto"/>
              </w:rPr>
              <w:t>Vul hieronder het adres van de locatie in</w:t>
            </w:r>
          </w:p>
        </w:tc>
      </w:tr>
      <w:tr w:rsidR="00C851E0" w:rsidRPr="00517A57" w14:paraId="6B00A278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CB367" w14:textId="77777777" w:rsidR="00C851E0" w:rsidRPr="00517A57" w:rsidRDefault="00C851E0" w:rsidP="00DB3765">
            <w:pPr>
              <w:rPr>
                <w:color w:val="auto"/>
              </w:rPr>
            </w:pPr>
            <w:r w:rsidRPr="003D114E">
              <w:t>straat en nummer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6B64A4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216316D2" w14:textId="77777777" w:rsidTr="00DB3765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5CCF5" w14:textId="77777777" w:rsidR="00C851E0" w:rsidRPr="003D114E" w:rsidRDefault="00C851E0" w:rsidP="00DB3765">
            <w:r w:rsidRPr="003D114E">
              <w:t>postnummer en gemeente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74941D" w14:textId="77777777" w:rsidR="00C851E0" w:rsidRPr="00517A57" w:rsidRDefault="00C851E0" w:rsidP="00DB3765">
            <w:pPr>
              <w:rPr>
                <w:color w:val="auto"/>
              </w:rPr>
            </w:pPr>
            <w:r w:rsidRPr="003D114E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2609AA74" w14:textId="77777777" w:rsidR="00C851E0" w:rsidRDefault="00C851E0" w:rsidP="00C851E0">
      <w:pPr>
        <w:pStyle w:val="Kop1"/>
      </w:pPr>
      <w:r>
        <w:t>Wijziging locatie</w:t>
      </w:r>
    </w:p>
    <w:tbl>
      <w:tblPr>
        <w:tblpPr w:leftFromText="141" w:rightFromText="141" w:vertAnchor="text" w:horzAnchor="margin" w:tblpY="-2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730"/>
        <w:gridCol w:w="1276"/>
        <w:gridCol w:w="850"/>
        <w:gridCol w:w="1134"/>
        <w:gridCol w:w="1134"/>
        <w:gridCol w:w="3686"/>
      </w:tblGrid>
      <w:tr w:rsidR="003B3322" w:rsidRPr="00517A57" w14:paraId="6ECD78C1" w14:textId="77777777" w:rsidTr="003B3322">
        <w:trPr>
          <w:trHeight w:val="3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7CD0BC1C" w14:textId="0282AE77" w:rsidR="003B3322" w:rsidRPr="00517A57" w:rsidRDefault="003B3322" w:rsidP="003B3322">
            <w:pPr>
              <w:rPr>
                <w:color w:val="auto"/>
              </w:rPr>
            </w:pPr>
            <w:r>
              <w:rPr>
                <w:color w:val="auto"/>
              </w:rPr>
              <w:t xml:space="preserve">Datum laatste zitting </w:t>
            </w:r>
            <w:r w:rsidR="0004088B">
              <w:rPr>
                <w:color w:val="auto"/>
              </w:rPr>
              <w:t>in de huidige lokalen?</w:t>
            </w:r>
          </w:p>
        </w:tc>
      </w:tr>
      <w:tr w:rsidR="003B3322" w:rsidRPr="00005304" w14:paraId="67288BFC" w14:textId="77777777" w:rsidTr="003B3322">
        <w:trPr>
          <w:trHeight w:val="34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E643F" w14:textId="77777777" w:rsidR="003B3322" w:rsidRPr="00005304" w:rsidRDefault="003B3322" w:rsidP="003B3322">
            <w:r w:rsidRPr="00005304">
              <w:t>dag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8A086" w14:textId="77777777" w:rsidR="003B3322" w:rsidRPr="00005304" w:rsidRDefault="003B3322" w:rsidP="003B332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31424" w14:textId="77777777" w:rsidR="003B3322" w:rsidRPr="00005304" w:rsidRDefault="003B3322" w:rsidP="003B3322">
            <w:r w:rsidRPr="00005304">
              <w:t>maand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86C4A" w14:textId="77777777" w:rsidR="003B3322" w:rsidRPr="00005304" w:rsidRDefault="003B3322" w:rsidP="003B3322">
            <w:pPr>
              <w:rPr>
                <w:noProof/>
              </w:rPr>
            </w:pPr>
            <w:r w:rsidRPr="000053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rPr>
                <w:noProof/>
              </w:rPr>
              <w:instrText xml:space="preserve"> FORMTEXT </w:instrText>
            </w:r>
            <w:r w:rsidRPr="00005304">
              <w:rPr>
                <w:noProof/>
              </w:rPr>
            </w:r>
            <w:r w:rsidRPr="00005304">
              <w:rPr>
                <w:noProof/>
              </w:rPr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F2A19" w14:textId="77777777" w:rsidR="003B3322" w:rsidRPr="00005304" w:rsidRDefault="003B3322" w:rsidP="003B3322">
            <w:r w:rsidRPr="00005304"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EEB69" w14:textId="77777777" w:rsidR="003B3322" w:rsidRPr="00005304" w:rsidRDefault="003B3322" w:rsidP="003B332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9C508" w14:textId="77777777" w:rsidR="003B3322" w:rsidRPr="00005304" w:rsidRDefault="003B3322" w:rsidP="003B3322"/>
        </w:tc>
      </w:tr>
    </w:tbl>
    <w:p w14:paraId="12242DF6" w14:textId="77777777" w:rsidR="00C851E0" w:rsidRDefault="00C851E0" w:rsidP="00C851E0">
      <w:pPr>
        <w:tabs>
          <w:tab w:val="clear" w:pos="3686"/>
          <w:tab w:val="left" w:pos="1080"/>
        </w:tabs>
      </w:pPr>
    </w:p>
    <w:tbl>
      <w:tblPr>
        <w:tblpPr w:leftFromText="141" w:rightFromText="141" w:vertAnchor="text" w:horzAnchor="margin" w:tblpY="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730"/>
        <w:gridCol w:w="1276"/>
        <w:gridCol w:w="850"/>
        <w:gridCol w:w="1134"/>
        <w:gridCol w:w="1134"/>
        <w:gridCol w:w="3686"/>
      </w:tblGrid>
      <w:tr w:rsidR="003B3322" w:rsidRPr="00517A57" w14:paraId="334DFD01" w14:textId="77777777" w:rsidTr="003B3322">
        <w:trPr>
          <w:trHeight w:val="3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001B530E" w14:textId="12590833" w:rsidR="003B3322" w:rsidRPr="00517A57" w:rsidRDefault="003B3322" w:rsidP="003B3322">
            <w:pPr>
              <w:rPr>
                <w:color w:val="auto"/>
              </w:rPr>
            </w:pPr>
            <w:r w:rsidRPr="00E935ED">
              <w:rPr>
                <w:color w:val="auto"/>
                <w:shd w:val="clear" w:color="auto" w:fill="A50050" w:themeFill="text1"/>
              </w:rPr>
              <w:lastRenderedPageBreak/>
              <w:t xml:space="preserve">Wanneer kunnen de activiteiten van het consultatiebureau starten </w:t>
            </w:r>
            <w:r w:rsidR="0004088B">
              <w:rPr>
                <w:color w:val="auto"/>
                <w:shd w:val="clear" w:color="auto" w:fill="A50050" w:themeFill="text1"/>
              </w:rPr>
              <w:t>in de nieuwe lokalen?</w:t>
            </w:r>
          </w:p>
        </w:tc>
      </w:tr>
      <w:tr w:rsidR="003B3322" w:rsidRPr="00005304" w14:paraId="6F2D58E8" w14:textId="77777777" w:rsidTr="003B3322">
        <w:trPr>
          <w:trHeight w:val="34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FDCB1" w14:textId="77777777" w:rsidR="003B3322" w:rsidRPr="00005304" w:rsidRDefault="003B3322" w:rsidP="003B3322">
            <w:r w:rsidRPr="00005304">
              <w:t>dag</w:t>
            </w:r>
          </w:p>
        </w:tc>
        <w:tc>
          <w:tcPr>
            <w:tcW w:w="7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F2458B" w14:textId="77777777" w:rsidR="003B3322" w:rsidRPr="00005304" w:rsidRDefault="003B3322" w:rsidP="003B332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2DE21" w14:textId="77777777" w:rsidR="003B3322" w:rsidRPr="00005304" w:rsidRDefault="003B3322" w:rsidP="003B3322">
            <w:r w:rsidRPr="00005304">
              <w:t>maand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082EA" w14:textId="77777777" w:rsidR="003B3322" w:rsidRPr="00005304" w:rsidRDefault="003B3322" w:rsidP="003B3322">
            <w:pPr>
              <w:rPr>
                <w:noProof/>
              </w:rPr>
            </w:pPr>
            <w:r w:rsidRPr="000053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rPr>
                <w:noProof/>
              </w:rPr>
              <w:instrText xml:space="preserve"> FORMTEXT </w:instrText>
            </w:r>
            <w:r w:rsidRPr="00005304">
              <w:rPr>
                <w:noProof/>
              </w:rPr>
            </w:r>
            <w:r w:rsidRPr="00005304">
              <w:rPr>
                <w:noProof/>
              </w:rPr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B0633" w14:textId="77777777" w:rsidR="003B3322" w:rsidRPr="00005304" w:rsidRDefault="003B3322" w:rsidP="003B3322">
            <w:r w:rsidRPr="00005304"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89BF66" w14:textId="77777777" w:rsidR="003B3322" w:rsidRPr="00005304" w:rsidRDefault="003B3322" w:rsidP="003B332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082F9" w14:textId="77777777" w:rsidR="003B3322" w:rsidRPr="00005304" w:rsidRDefault="003B3322" w:rsidP="003B3322"/>
        </w:tc>
      </w:tr>
    </w:tbl>
    <w:p w14:paraId="4E76F633" w14:textId="77777777" w:rsidR="00C851E0" w:rsidRDefault="00C851E0" w:rsidP="00C851E0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1533"/>
        <w:gridCol w:w="7513"/>
      </w:tblGrid>
      <w:tr w:rsidR="00C851E0" w:rsidRPr="00517A57" w14:paraId="74F55770" w14:textId="77777777" w:rsidTr="5E7510F9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44CFDA45" w14:textId="2EA910EE" w:rsidR="00C851E0" w:rsidRPr="00517A57" w:rsidRDefault="00C851E0" w:rsidP="00DB3765">
            <w:pPr>
              <w:rPr>
                <w:color w:val="auto"/>
              </w:rPr>
            </w:pPr>
            <w:r w:rsidRPr="5E7510F9">
              <w:rPr>
                <w:color w:val="auto"/>
              </w:rPr>
              <w:t>Waarom verhuis je het consultatiebureau</w:t>
            </w:r>
            <w:r w:rsidR="39AE1880" w:rsidRPr="5E7510F9">
              <w:rPr>
                <w:color w:val="auto"/>
              </w:rPr>
              <w:t xml:space="preserve"> binnen het gebouw</w:t>
            </w:r>
            <w:r w:rsidRPr="5E7510F9">
              <w:rPr>
                <w:color w:val="auto"/>
              </w:rPr>
              <w:t>?</w:t>
            </w:r>
          </w:p>
        </w:tc>
      </w:tr>
      <w:tr w:rsidR="00C851E0" w:rsidRPr="00517A57" w14:paraId="40DC5AFB" w14:textId="77777777" w:rsidTr="5E7510F9">
        <w:trPr>
          <w:trHeight w:val="34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63BE" w14:textId="77777777" w:rsidR="00C851E0" w:rsidRPr="00575FC5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>
              <w:t xml:space="preserve"> </w:t>
            </w:r>
            <w:r>
              <w:rPr>
                <w:color w:val="auto"/>
              </w:rPr>
              <w:t>Reden (omschrijf kort)</w:t>
            </w: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8733D5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C851E0" w:rsidRPr="00517A57" w14:paraId="70592D12" w14:textId="77777777" w:rsidTr="5E7510F9">
        <w:trPr>
          <w:trHeight w:val="34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B2F8A" w14:textId="77777777" w:rsidR="00C851E0" w:rsidRDefault="00C851E0" w:rsidP="00DB3765">
            <w:pPr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>
              <w:t xml:space="preserve"> </w:t>
            </w:r>
            <w:r>
              <w:rPr>
                <w:color w:val="auto"/>
              </w:rPr>
              <w:t>Overmacht (omschrijf kort)</w:t>
            </w:r>
          </w:p>
        </w:tc>
        <w:tc>
          <w:tcPr>
            <w:tcW w:w="75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7BB19A" w14:textId="77777777" w:rsidR="00C851E0" w:rsidRPr="00517A57" w:rsidRDefault="00C851E0" w:rsidP="00DB376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3352D6" w:rsidRPr="00517A57" w14:paraId="3CFCF756" w14:textId="77777777" w:rsidTr="5E7510F9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961BC6A" w14:textId="77777777" w:rsidR="001A30FF" w:rsidRDefault="001A30FF" w:rsidP="00783754">
            <w:pPr>
              <w:rPr>
                <w:color w:val="auto"/>
              </w:rPr>
            </w:pPr>
            <w:r>
              <w:rPr>
                <w:color w:val="auto"/>
              </w:rPr>
              <w:t xml:space="preserve">Op welke momenten zijn de lokalen exclusief ter beschikking voor het consultatiebureau. </w:t>
            </w:r>
          </w:p>
          <w:p w14:paraId="634DDBFA" w14:textId="138B7E3E" w:rsidR="003352D6" w:rsidRPr="001A30FF" w:rsidRDefault="003352D6" w:rsidP="00783754">
            <w:pPr>
              <w:rPr>
                <w:i/>
                <w:iCs/>
                <w:color w:val="auto"/>
              </w:rPr>
            </w:pPr>
            <w:r w:rsidRPr="001A30FF">
              <w:rPr>
                <w:i/>
                <w:iCs/>
                <w:color w:val="auto"/>
              </w:rPr>
              <w:t>Specifieer de</w:t>
            </w:r>
            <w:r w:rsidR="001A30FF">
              <w:rPr>
                <w:i/>
                <w:iCs/>
                <w:color w:val="auto"/>
              </w:rPr>
              <w:t xml:space="preserve"> dagen en</w:t>
            </w:r>
            <w:r w:rsidRPr="001A30FF">
              <w:rPr>
                <w:i/>
                <w:iCs/>
                <w:color w:val="auto"/>
              </w:rPr>
              <w:t xml:space="preserve"> uren</w:t>
            </w:r>
            <w:r w:rsidR="00E150E9" w:rsidRPr="001A30FF">
              <w:rPr>
                <w:i/>
                <w:iCs/>
                <w:color w:val="auto"/>
              </w:rPr>
              <w:t xml:space="preserve"> van de beschikbaarheid.</w:t>
            </w:r>
            <w:r w:rsidRPr="001A30FF">
              <w:rPr>
                <w:i/>
                <w:iCs/>
                <w:color w:val="auto"/>
              </w:rPr>
              <w:t xml:space="preserve"> </w:t>
            </w:r>
          </w:p>
        </w:tc>
      </w:tr>
      <w:tr w:rsidR="00B13502" w:rsidRPr="00005304" w14:paraId="2BAE26AC" w14:textId="77777777" w:rsidTr="5E7510F9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2322A" w14:textId="77777777" w:rsidR="00B13502" w:rsidRPr="00005304" w:rsidRDefault="00B13502" w:rsidP="00783754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3ADE" w14:textId="70E0CE71" w:rsidR="00B13502" w:rsidRPr="00005304" w:rsidRDefault="00B13502" w:rsidP="00783754">
            <w:r>
              <w:t xml:space="preserve">De lokalen zijn </w:t>
            </w:r>
            <w:r w:rsidR="00E7496F">
              <w:t xml:space="preserve">altijd </w:t>
            </w:r>
            <w:r>
              <w:t>exclusief ter beschikking</w:t>
            </w:r>
            <w:r w:rsidR="00E7496F">
              <w:t xml:space="preserve"> voor het consultatiebureau</w:t>
            </w:r>
          </w:p>
        </w:tc>
      </w:tr>
      <w:tr w:rsidR="00B13502" w:rsidRPr="00005304" w14:paraId="696FCB7A" w14:textId="77777777" w:rsidTr="5E7510F9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E6E06" w14:textId="77777777" w:rsidR="00B13502" w:rsidRPr="00005304" w:rsidRDefault="00B13502" w:rsidP="00783754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EAF6A" w14:textId="3C2AD1A4" w:rsidR="00B13502" w:rsidRDefault="00E7496F" w:rsidP="00783754">
            <w:r>
              <w:t>De lokalen zijn exclusief ter beschikking</w:t>
            </w:r>
            <w:r w:rsidR="007A2CC5">
              <w:t xml:space="preserve"> tijdens volgende </w:t>
            </w:r>
            <w:r w:rsidR="001A30FF">
              <w:t>momenten</w:t>
            </w:r>
            <w:r w:rsidR="007A2CC5">
              <w:t>.</w:t>
            </w:r>
          </w:p>
          <w:p w14:paraId="0ADA163B" w14:textId="77777777" w:rsidR="001A30FF" w:rsidRDefault="007A2CC5" w:rsidP="00783754">
            <w:pPr>
              <w:rPr>
                <w:color w:val="auto"/>
              </w:rPr>
            </w:pPr>
            <w:r>
              <w:t xml:space="preserve">Op volgende dagen: </w:t>
            </w: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</w:p>
          <w:p w14:paraId="09D84D78" w14:textId="4E7E102A" w:rsidR="007A2CC5" w:rsidRPr="001A30FF" w:rsidRDefault="001A30FF" w:rsidP="001A30FF">
            <w:pPr>
              <w:pStyle w:val="Lijstalinea"/>
              <w:numPr>
                <w:ilvl w:val="0"/>
                <w:numId w:val="33"/>
              </w:numPr>
              <w:rPr>
                <w:color w:val="auto"/>
              </w:rPr>
            </w:pPr>
            <w:r w:rsidRPr="001A30FF">
              <w:rPr>
                <w:color w:val="auto"/>
              </w:rPr>
              <w:t xml:space="preserve">in de </w:t>
            </w:r>
            <w:r>
              <w:t>v</w:t>
            </w:r>
            <w:r w:rsidR="007A2CC5">
              <w:t xml:space="preserve">oormiddag: </w:t>
            </w:r>
            <w:r>
              <w:t>v</w:t>
            </w:r>
            <w:r w:rsidR="007A2CC5">
              <w:t xml:space="preserve">an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 tot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</w:t>
            </w:r>
          </w:p>
          <w:p w14:paraId="42254698" w14:textId="77777777" w:rsidR="001A30FF" w:rsidRDefault="001A30FF" w:rsidP="00783754">
            <w:pPr>
              <w:rPr>
                <w:color w:val="auto"/>
              </w:rPr>
            </w:pPr>
            <w:r>
              <w:t xml:space="preserve">Op volgende dagen: </w:t>
            </w: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</w:p>
          <w:p w14:paraId="576D5658" w14:textId="6B47D203" w:rsidR="007A2CC5" w:rsidRPr="001A30FF" w:rsidRDefault="001A30FF" w:rsidP="001A30FF">
            <w:pPr>
              <w:pStyle w:val="Lijstalinea"/>
              <w:numPr>
                <w:ilvl w:val="0"/>
                <w:numId w:val="33"/>
              </w:numPr>
              <w:rPr>
                <w:color w:val="auto"/>
              </w:rPr>
            </w:pPr>
            <w:r w:rsidRPr="001A30FF">
              <w:rPr>
                <w:color w:val="auto"/>
              </w:rPr>
              <w:t xml:space="preserve">in de </w:t>
            </w:r>
            <w:r>
              <w:t>n</w:t>
            </w:r>
            <w:r w:rsidR="007A2CC5">
              <w:t xml:space="preserve">amiddag: </w:t>
            </w:r>
            <w:r>
              <w:t>v</w:t>
            </w:r>
            <w:r w:rsidR="007A2CC5">
              <w:t xml:space="preserve">an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 tot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</w:t>
            </w:r>
          </w:p>
          <w:p w14:paraId="1A3F1E5D" w14:textId="77777777" w:rsidR="001A30FF" w:rsidRDefault="001A30FF" w:rsidP="00783754">
            <w:pPr>
              <w:rPr>
                <w:color w:val="auto"/>
              </w:rPr>
            </w:pPr>
            <w:r>
              <w:t xml:space="preserve">Op volgende dagen: </w:t>
            </w: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</w:p>
          <w:p w14:paraId="6B9FB857" w14:textId="18776561" w:rsidR="003B3322" w:rsidRPr="00005304" w:rsidRDefault="001A30FF" w:rsidP="003B3322">
            <w:pPr>
              <w:pStyle w:val="Lijstalinea"/>
              <w:numPr>
                <w:ilvl w:val="0"/>
                <w:numId w:val="33"/>
              </w:numPr>
            </w:pPr>
            <w:r w:rsidRPr="001A30FF">
              <w:rPr>
                <w:color w:val="auto"/>
              </w:rPr>
              <w:t xml:space="preserve">in de </w:t>
            </w:r>
            <w:r>
              <w:t>a</w:t>
            </w:r>
            <w:r w:rsidR="007A2CC5">
              <w:t xml:space="preserve">vond: </w:t>
            </w:r>
            <w:r>
              <w:t>v</w:t>
            </w:r>
            <w:r w:rsidR="007A2CC5">
              <w:t xml:space="preserve">an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 tot </w:t>
            </w:r>
            <w:r w:rsidR="007A2CC5" w:rsidRPr="001A30FF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A2CC5" w:rsidRPr="001A30FF">
              <w:rPr>
                <w:color w:val="auto"/>
              </w:rPr>
              <w:instrText xml:space="preserve"> FORMTEXT </w:instrText>
            </w:r>
            <w:r w:rsidR="007A2CC5" w:rsidRPr="001A30FF">
              <w:rPr>
                <w:color w:val="auto"/>
              </w:rPr>
            </w:r>
            <w:r w:rsidR="007A2CC5" w:rsidRPr="001A30FF">
              <w:rPr>
                <w:color w:val="auto"/>
              </w:rPr>
              <w:fldChar w:fldCharType="separate"/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517A57">
              <w:rPr>
                <w:noProof/>
              </w:rPr>
              <w:t> </w:t>
            </w:r>
            <w:r w:rsidR="007A2CC5" w:rsidRPr="001A30FF">
              <w:rPr>
                <w:color w:val="auto"/>
              </w:rPr>
              <w:fldChar w:fldCharType="end"/>
            </w:r>
            <w:r w:rsidR="007A2CC5" w:rsidRPr="001A30FF">
              <w:rPr>
                <w:color w:val="auto"/>
              </w:rPr>
              <w:t xml:space="preserve"> uur</w:t>
            </w:r>
          </w:p>
        </w:tc>
      </w:tr>
      <w:tr w:rsidR="00B13502" w:rsidRPr="00517A57" w14:paraId="60EB67C6" w14:textId="77777777" w:rsidTr="5E7510F9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822FA5C" w14:textId="74D1C78C" w:rsidR="00B13502" w:rsidRPr="00517A57" w:rsidRDefault="00B13502" w:rsidP="00B13502">
            <w:pPr>
              <w:rPr>
                <w:color w:val="auto"/>
              </w:rPr>
            </w:pPr>
            <w:r>
              <w:rPr>
                <w:color w:val="auto"/>
              </w:rPr>
              <w:t xml:space="preserve">Verhuis je tijdelijk of definitief naar de nieuwe </w:t>
            </w:r>
            <w:r w:rsidR="004B48B9">
              <w:rPr>
                <w:color w:val="auto"/>
              </w:rPr>
              <w:t>lokalen</w:t>
            </w:r>
            <w:r>
              <w:rPr>
                <w:color w:val="auto"/>
              </w:rPr>
              <w:t>?</w:t>
            </w:r>
          </w:p>
        </w:tc>
      </w:tr>
      <w:tr w:rsidR="00B13502" w:rsidRPr="00005304" w14:paraId="26F3796A" w14:textId="77777777" w:rsidTr="5E7510F9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8F44A" w14:textId="77777777" w:rsidR="00B13502" w:rsidRPr="00005304" w:rsidRDefault="00B13502" w:rsidP="00B13502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0A12A" w14:textId="77777777" w:rsidR="00B13502" w:rsidRPr="00005304" w:rsidRDefault="00B13502" w:rsidP="00B13502">
            <w:r>
              <w:t xml:space="preserve">Tijdelijk </w:t>
            </w:r>
          </w:p>
        </w:tc>
      </w:tr>
      <w:tr w:rsidR="00B13502" w:rsidRPr="00005304" w14:paraId="374FCFFD" w14:textId="77777777" w:rsidTr="5E7510F9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590FA" w14:textId="77777777" w:rsidR="00B13502" w:rsidRPr="00005304" w:rsidRDefault="00B13502" w:rsidP="00B13502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7ACDF" w14:textId="77777777" w:rsidR="00B13502" w:rsidRPr="00005304" w:rsidRDefault="00B13502" w:rsidP="00B13502">
            <w:r>
              <w:t xml:space="preserve">Definitief </w:t>
            </w:r>
          </w:p>
        </w:tc>
      </w:tr>
      <w:tr w:rsidR="00B13502" w:rsidRPr="00517A57" w14:paraId="4D0977F4" w14:textId="77777777" w:rsidTr="5E7510F9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BEAE2BF" w14:textId="7C46AE03" w:rsidR="00B13502" w:rsidRPr="00517A57" w:rsidRDefault="00B13502" w:rsidP="00B13502">
            <w:pPr>
              <w:rPr>
                <w:color w:val="auto"/>
              </w:rPr>
            </w:pPr>
            <w:r>
              <w:rPr>
                <w:color w:val="auto"/>
              </w:rPr>
              <w:t xml:space="preserve">Enkel in te vullen als je ‘tijdelijk’ </w:t>
            </w:r>
            <w:proofErr w:type="spellStart"/>
            <w:r>
              <w:rPr>
                <w:color w:val="auto"/>
              </w:rPr>
              <w:t>aanvinkte</w:t>
            </w:r>
            <w:proofErr w:type="spellEnd"/>
            <w:r>
              <w:rPr>
                <w:color w:val="auto"/>
              </w:rPr>
              <w:t xml:space="preserve">: gedurende welke periode wil je de activiteiten laten doorgaan </w:t>
            </w:r>
            <w:r w:rsidR="004B48B9">
              <w:rPr>
                <w:color w:val="auto"/>
              </w:rPr>
              <w:t>in de nieuwe lokalen</w:t>
            </w:r>
            <w:r>
              <w:rPr>
                <w:color w:val="auto"/>
              </w:rPr>
              <w:t>?</w:t>
            </w:r>
          </w:p>
        </w:tc>
      </w:tr>
      <w:tr w:rsidR="00B13502" w14:paraId="12326737" w14:textId="77777777" w:rsidTr="5E7510F9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B98D0" w14:textId="77777777" w:rsidR="00B13502" w:rsidRDefault="00B13502" w:rsidP="00B1350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2AE6201" w14:textId="01EDE48F" w:rsidR="00C851E0" w:rsidRDefault="00C851E0" w:rsidP="00C851E0">
      <w:pPr>
        <w:pStyle w:val="Kop1"/>
        <w:rPr>
          <w:color w:val="auto"/>
        </w:rPr>
      </w:pPr>
      <w:r>
        <w:rPr>
          <w:color w:val="auto"/>
        </w:rPr>
        <w:lastRenderedPageBreak/>
        <w:t>Verklaring op eer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9026"/>
      </w:tblGrid>
      <w:tr w:rsidR="00C851E0" w:rsidRPr="00751A4C" w14:paraId="7FA321A5" w14:textId="77777777" w:rsidTr="00E935ED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66F27C9B" w14:textId="77777777" w:rsidR="00C851E0" w:rsidRPr="00751A4C" w:rsidRDefault="00C851E0" w:rsidP="00DB376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751A4C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Ik voeg toe in bijlage</w:t>
            </w:r>
          </w:p>
        </w:tc>
      </w:tr>
      <w:tr w:rsidR="00C851E0" w:rsidRPr="00005304" w14:paraId="404392CD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EA0E4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F1EAC" w14:textId="77777777" w:rsidR="00C851E0" w:rsidRDefault="00C851E0" w:rsidP="00DB3765">
            <w:pPr>
              <w:spacing w:after="0"/>
              <w:contextualSpacing/>
            </w:pPr>
            <w:r>
              <w:t>een gedetailleerde tekening of plan van de lokalen met minimaal:</w:t>
            </w:r>
          </w:p>
          <w:p w14:paraId="4EC89023" w14:textId="77777777" w:rsidR="00C851E0" w:rsidRDefault="00C851E0" w:rsidP="00C851E0">
            <w:pPr>
              <w:pStyle w:val="Lijstopsomteken"/>
              <w:spacing w:after="0"/>
              <w:ind w:left="357" w:hanging="357"/>
            </w:pPr>
            <w:r>
              <w:t>De afmeting</w:t>
            </w:r>
          </w:p>
          <w:p w14:paraId="7F4E7EE1" w14:textId="77777777" w:rsidR="00C851E0" w:rsidRDefault="00C851E0" w:rsidP="00C851E0">
            <w:pPr>
              <w:pStyle w:val="Lijstopsomteken"/>
              <w:spacing w:after="0"/>
              <w:ind w:left="357" w:hanging="357"/>
            </w:pPr>
            <w:r>
              <w:t>Bestemming</w:t>
            </w:r>
          </w:p>
          <w:p w14:paraId="01667AB9" w14:textId="77777777" w:rsidR="00C851E0" w:rsidRDefault="00C851E0" w:rsidP="00C851E0">
            <w:pPr>
              <w:pStyle w:val="Lijstopsomteken"/>
              <w:spacing w:after="0"/>
              <w:ind w:left="357" w:hanging="357"/>
            </w:pPr>
            <w:r>
              <w:t>Indeling en oppervlakte van de verschillende ruimtes</w:t>
            </w:r>
          </w:p>
          <w:p w14:paraId="537EBDC8" w14:textId="77777777" w:rsidR="00C851E0" w:rsidRPr="00005304" w:rsidRDefault="00C851E0" w:rsidP="00DB3765">
            <w:pPr>
              <w:pStyle w:val="Lijstopsomteken"/>
              <w:numPr>
                <w:ilvl w:val="0"/>
                <w:numId w:val="0"/>
              </w:numPr>
              <w:spacing w:after="0"/>
              <w:ind w:left="357"/>
            </w:pPr>
          </w:p>
        </w:tc>
      </w:tr>
      <w:tr w:rsidR="00C851E0" w:rsidRPr="00751A4C" w14:paraId="3500B6CD" w14:textId="77777777" w:rsidTr="000F683F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7B638C0D" w14:textId="77777777" w:rsidR="00C851E0" w:rsidRPr="00751A4C" w:rsidRDefault="00C851E0" w:rsidP="00DB376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751A4C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Ik </w:t>
            </w:r>
            <w:r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verklaar</w:t>
            </w:r>
          </w:p>
        </w:tc>
      </w:tr>
      <w:tr w:rsidR="00C851E0" w:rsidRPr="00005304" w14:paraId="727AF6D3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1957C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0AD08" w14:textId="77777777" w:rsidR="00C851E0" w:rsidRDefault="00C851E0" w:rsidP="00DB3765">
            <w:r>
              <w:t xml:space="preserve">Dat </w:t>
            </w:r>
            <w:r w:rsidRPr="009868B5">
              <w:t>ik gemachtigd ben om te handelen in naam van de organisator</w:t>
            </w:r>
            <w:r>
              <w:t>.</w:t>
            </w:r>
          </w:p>
        </w:tc>
      </w:tr>
      <w:tr w:rsidR="00C851E0" w:rsidRPr="00005304" w14:paraId="567B1E60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C0492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8420F" w14:textId="77777777" w:rsidR="00C851E0" w:rsidRDefault="00C851E0" w:rsidP="00DB3765">
            <w:r>
              <w:t xml:space="preserve">Dat </w:t>
            </w:r>
            <w:r w:rsidRPr="009868B5">
              <w:t>ik heb kennisgenomen van de handleiding infrastructuur, materiaal en uitrusting consultatiebureaus</w:t>
            </w:r>
            <w:r>
              <w:t>.</w:t>
            </w:r>
          </w:p>
        </w:tc>
      </w:tr>
      <w:tr w:rsidR="00C851E0" w:rsidRPr="00005304" w14:paraId="73C2CA0D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93C6A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F8BCB" w14:textId="77777777" w:rsidR="00C851E0" w:rsidRPr="009868B5" w:rsidRDefault="00C851E0" w:rsidP="00DB3765">
            <w:r>
              <w:t>Dat d</w:t>
            </w:r>
            <w:r w:rsidRPr="009868B5">
              <w:t>e locatie voldoet aan de voorwaarden inzake brandveiligheid, infrastructuur en zal voorzien worden van het nodige materiaal</w:t>
            </w:r>
            <w:r>
              <w:t xml:space="preserve"> en d</w:t>
            </w:r>
            <w:r w:rsidRPr="009868B5">
              <w:t>at de nieuwe infrastructuur voldoet aan de erkenningsvoorwaarden en -voorschriften (artikel 10, 14 en 15 van het besluit van de Vlaamse Regering van 12 oktober 2018 houdende de erkenning en de subsidiëring van consultatiebureaus en de erkenning van consultatiebureauartsen)</w:t>
            </w:r>
            <w:r>
              <w:t>.</w:t>
            </w:r>
          </w:p>
        </w:tc>
      </w:tr>
      <w:tr w:rsidR="00C851E0" w:rsidRPr="00005304" w14:paraId="42F80134" w14:textId="77777777" w:rsidTr="00DB3765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E56BA" w14:textId="77777777" w:rsidR="00C851E0" w:rsidRPr="00005304" w:rsidRDefault="00C851E0" w:rsidP="00DB3765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1D6BE" w14:textId="77777777" w:rsidR="00C851E0" w:rsidRPr="009868B5" w:rsidRDefault="00C851E0" w:rsidP="00DB3765">
            <w:pPr>
              <w:tabs>
                <w:tab w:val="clear" w:pos="3686"/>
              </w:tabs>
              <w:spacing w:after="0" w:line="240" w:lineRule="auto"/>
              <w:contextualSpacing/>
            </w:pPr>
            <w:r>
              <w:t xml:space="preserve">Dat </w:t>
            </w:r>
            <w:r w:rsidRPr="009868B5">
              <w:t>de gegevens volledig en voor waar en echt zijn ingevuld.</w:t>
            </w:r>
          </w:p>
        </w:tc>
      </w:tr>
    </w:tbl>
    <w:p w14:paraId="3F52FAFD" w14:textId="77777777" w:rsidR="00C851E0" w:rsidRPr="000F0A6D" w:rsidRDefault="00C851E0" w:rsidP="00C851E0">
      <w:pPr>
        <w:pStyle w:val="Kop1"/>
        <w:rPr>
          <w:color w:val="auto"/>
        </w:rPr>
      </w:pPr>
      <w:r>
        <w:rPr>
          <w:color w:val="auto"/>
        </w:rPr>
        <w:t>Ondertekening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C851E0" w:rsidRPr="00005304" w14:paraId="5D84FE06" w14:textId="77777777" w:rsidTr="00DB3765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803E" w14:textId="77777777" w:rsidR="00C851E0" w:rsidRPr="00005304" w:rsidRDefault="00C851E0" w:rsidP="00DB3765">
            <w:pPr>
              <w:rPr>
                <w:rStyle w:val="Zwaar"/>
                <w:b w:val="0"/>
              </w:rPr>
            </w:pPr>
            <w:bookmarkStart w:id="2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BBD8B" w14:textId="77777777" w:rsidR="00C851E0" w:rsidRPr="00005304" w:rsidRDefault="00C851E0" w:rsidP="00DB3765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32A13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21E09" w14:textId="77777777" w:rsidR="00C851E0" w:rsidRPr="00005304" w:rsidRDefault="00C851E0" w:rsidP="00DB3765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E6DE85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33DFA" w14:textId="77777777" w:rsidR="00C851E0" w:rsidRPr="00005304" w:rsidRDefault="00C851E0" w:rsidP="00DB3765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D84DC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D6D8" w14:textId="77777777" w:rsidR="00C851E0" w:rsidRPr="00005304" w:rsidRDefault="00C851E0" w:rsidP="00DB3765"/>
        </w:tc>
      </w:tr>
      <w:tr w:rsidR="00C851E0" w:rsidRPr="00005304" w14:paraId="15050808" w14:textId="77777777" w:rsidTr="00DB3765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2190D" w14:textId="77777777" w:rsidR="00C851E0" w:rsidRPr="00005304" w:rsidRDefault="00C851E0" w:rsidP="00DB3765">
            <w:r w:rsidRPr="00005304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B57DEA4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C851E0" w:rsidRPr="00005304" w14:paraId="465395F2" w14:textId="77777777" w:rsidTr="00DB3765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1D532" w14:textId="77777777" w:rsidR="00C851E0" w:rsidRPr="00005304" w:rsidRDefault="00C851E0" w:rsidP="00DB3765">
            <w:r w:rsidRPr="00005304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CEB82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C851E0" w:rsidRPr="00005304" w14:paraId="22AA166C" w14:textId="77777777" w:rsidTr="00DB3765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C35D7" w14:textId="77777777" w:rsidR="00C851E0" w:rsidRPr="00005304" w:rsidRDefault="00C851E0" w:rsidP="00DB3765">
            <w:r>
              <w:t>functie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9A332C" w14:textId="77777777" w:rsidR="00C851E0" w:rsidRPr="00005304" w:rsidRDefault="00C851E0" w:rsidP="00DB376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2"/>
    </w:tbl>
    <w:p w14:paraId="750F145A" w14:textId="77777777" w:rsidR="00C851E0" w:rsidRDefault="00C851E0" w:rsidP="00C851E0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5E8CAFD0" w14:textId="4CF3EA62" w:rsidR="00C851E0" w:rsidRPr="00A037A9" w:rsidRDefault="00C851E0" w:rsidP="00C851E0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Bezorg dit formulier </w:t>
      </w:r>
      <w:r>
        <w:rPr>
          <w:rFonts w:eastAsiaTheme="majorEastAsia" w:cstheme="majorBidi"/>
          <w:b/>
          <w:color w:val="auto"/>
          <w:u w:val="single"/>
          <w:lang w:val="nl-NL"/>
        </w:rPr>
        <w:t>per e-mail</w:t>
      </w: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 aan Opgroeien</w:t>
      </w:r>
    </w:p>
    <w:p w14:paraId="5641A6C9" w14:textId="3ED7985B" w:rsidR="00C851E0" w:rsidRPr="00A037A9" w:rsidRDefault="00C851E0" w:rsidP="00C851E0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lastRenderedPageBreak/>
        <w:t xml:space="preserve">Opgroeien </w:t>
      </w:r>
    </w:p>
    <w:p w14:paraId="6981ABC0" w14:textId="26EC6D83" w:rsidR="00C851E0" w:rsidRPr="00A037A9" w:rsidRDefault="00C851E0" w:rsidP="5E7510F9">
      <w:pPr>
        <w:pStyle w:val="Grotetitel"/>
        <w:rPr>
          <w:rFonts w:ascii="Flanders Art Sans" w:eastAsiaTheme="minorEastAsia" w:hAnsi="Flanders Art Sans" w:cstheme="minorBidi"/>
          <w:b w:val="0"/>
          <w:bCs w:val="0"/>
          <w:color w:val="auto"/>
          <w:sz w:val="22"/>
          <w:szCs w:val="22"/>
        </w:rPr>
      </w:pPr>
      <w:r w:rsidRPr="5E7510F9">
        <w:rPr>
          <w:rFonts w:ascii="Flanders Art Sans" w:eastAsiaTheme="minorEastAsia" w:hAnsi="Flanders Art Sans" w:cstheme="minorBidi"/>
          <w:b w:val="0"/>
          <w:bCs w:val="0"/>
          <w:color w:val="auto"/>
          <w:sz w:val="22"/>
          <w:szCs w:val="22"/>
        </w:rPr>
        <w:t>Team</w:t>
      </w:r>
      <w:r w:rsidR="098D9F99" w:rsidRPr="5E7510F9">
        <w:rPr>
          <w:rFonts w:ascii="Flanders Art Sans" w:eastAsiaTheme="minorEastAsia" w:hAnsi="Flanders Art Sans" w:cstheme="minorBidi"/>
          <w:b w:val="0"/>
          <w:bCs w:val="0"/>
          <w:color w:val="auto"/>
          <w:sz w:val="22"/>
          <w:szCs w:val="22"/>
        </w:rPr>
        <w:t xml:space="preserve"> k</w:t>
      </w:r>
      <w:r w:rsidRPr="5E7510F9">
        <w:rPr>
          <w:rFonts w:ascii="Flanders Art Sans" w:eastAsiaTheme="minorEastAsia" w:hAnsi="Flanders Art Sans" w:cstheme="minorBidi"/>
          <w:b w:val="0"/>
          <w:bCs w:val="0"/>
          <w:color w:val="auto"/>
          <w:sz w:val="22"/>
          <w:szCs w:val="22"/>
        </w:rPr>
        <w:t>lantenmanagement artsen en consultatiebureaus</w:t>
      </w:r>
    </w:p>
    <w:p w14:paraId="2EA6D48B" w14:textId="77777777" w:rsidR="00C851E0" w:rsidRPr="00A037A9" w:rsidRDefault="00C851E0" w:rsidP="00C851E0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Hallepoortlaan 27</w:t>
      </w: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br/>
        <w:t>1060  BRUSSEL</w:t>
      </w:r>
    </w:p>
    <w:p w14:paraId="5134B2A2" w14:textId="5BC64264" w:rsidR="00C851E0" w:rsidRPr="0068287C" w:rsidRDefault="00C851E0" w:rsidP="00C851E0">
      <w:pPr>
        <w:spacing w:after="0"/>
        <w:rPr>
          <w:lang w:val="en-US"/>
        </w:rPr>
      </w:pPr>
      <w:r w:rsidRPr="403915D9">
        <w:rPr>
          <w:color w:val="auto"/>
          <w:lang w:val="en-US"/>
        </w:rPr>
        <w:t xml:space="preserve">Email: </w:t>
      </w:r>
      <w:hyperlink r:id="rId18">
        <w:r w:rsidRPr="403915D9">
          <w:rPr>
            <w:rStyle w:val="Hyperlink"/>
            <w:lang w:val="en-US"/>
          </w:rPr>
          <w:t>consultatiebureaus@opgroeien.be</w:t>
        </w:r>
      </w:hyperlink>
    </w:p>
    <w:bookmarkEnd w:id="0"/>
    <w:p w14:paraId="2CA6EF09" w14:textId="77777777" w:rsidR="00873FCD" w:rsidRPr="00193EF3" w:rsidRDefault="00873FCD" w:rsidP="003D7175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9"/>
      <w:footerReference w:type="even" r:id="rId20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ADC10" w14:textId="77777777" w:rsidR="003A590D" w:rsidRDefault="003A590D" w:rsidP="003D7175">
      <w:pPr>
        <w:spacing w:after="0" w:line="240" w:lineRule="auto"/>
      </w:pPr>
      <w:r>
        <w:separator/>
      </w:r>
    </w:p>
  </w:endnote>
  <w:endnote w:type="continuationSeparator" w:id="0">
    <w:p w14:paraId="26D4D07D" w14:textId="77777777" w:rsidR="003A590D" w:rsidRDefault="003A590D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DE65" w14:textId="77777777" w:rsidR="00C851E0" w:rsidRPr="003D7175" w:rsidRDefault="00C851E0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B282B" w14:textId="77777777" w:rsidR="00C851E0" w:rsidRPr="00664F02" w:rsidRDefault="00C851E0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NUMPAGES  \* Arabic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8C02" w14:textId="77777777" w:rsidR="00C851E0" w:rsidRPr="00193EF3" w:rsidRDefault="00C851E0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6D7733B9" wp14:editId="11082E21">
          <wp:simplePos x="0" y="0"/>
          <wp:positionH relativeFrom="page">
            <wp:posOffset>717630</wp:posOffset>
          </wp:positionH>
          <wp:positionV relativeFrom="page">
            <wp:posOffset>9769033</wp:posOffset>
          </wp:positionV>
          <wp:extent cx="1282304" cy="53685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4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CE5A9" w14:textId="77777777" w:rsidR="003A590D" w:rsidRDefault="003A590D" w:rsidP="003D7175">
      <w:pPr>
        <w:spacing w:after="0" w:line="240" w:lineRule="auto"/>
      </w:pPr>
      <w:r>
        <w:separator/>
      </w:r>
    </w:p>
  </w:footnote>
  <w:footnote w:type="continuationSeparator" w:id="0">
    <w:p w14:paraId="7B84ACD1" w14:textId="77777777" w:rsidR="003A590D" w:rsidRDefault="003A590D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E51171"/>
    <w:multiLevelType w:val="hybridMultilevel"/>
    <w:tmpl w:val="EC04E054"/>
    <w:lvl w:ilvl="0" w:tplc="55DC2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1022092">
    <w:abstractNumId w:val="28"/>
  </w:num>
  <w:num w:numId="2" w16cid:durableId="886721364">
    <w:abstractNumId w:val="14"/>
  </w:num>
  <w:num w:numId="3" w16cid:durableId="1704137225">
    <w:abstractNumId w:val="29"/>
  </w:num>
  <w:num w:numId="4" w16cid:durableId="1462570672">
    <w:abstractNumId w:val="27"/>
  </w:num>
  <w:num w:numId="5" w16cid:durableId="1600984249">
    <w:abstractNumId w:val="10"/>
  </w:num>
  <w:num w:numId="6" w16cid:durableId="664751076">
    <w:abstractNumId w:val="2"/>
  </w:num>
  <w:num w:numId="7" w16cid:durableId="1947153352">
    <w:abstractNumId w:val="22"/>
  </w:num>
  <w:num w:numId="8" w16cid:durableId="1196236987">
    <w:abstractNumId w:val="15"/>
  </w:num>
  <w:num w:numId="9" w16cid:durableId="815952300">
    <w:abstractNumId w:val="13"/>
  </w:num>
  <w:num w:numId="10" w16cid:durableId="1146124415">
    <w:abstractNumId w:val="9"/>
  </w:num>
  <w:num w:numId="11" w16cid:durableId="1286042956">
    <w:abstractNumId w:val="20"/>
  </w:num>
  <w:num w:numId="12" w16cid:durableId="227691088">
    <w:abstractNumId w:val="3"/>
  </w:num>
  <w:num w:numId="13" w16cid:durableId="1813399306">
    <w:abstractNumId w:val="8"/>
  </w:num>
  <w:num w:numId="14" w16cid:durableId="2012414674">
    <w:abstractNumId w:val="25"/>
  </w:num>
  <w:num w:numId="15" w16cid:durableId="133642007">
    <w:abstractNumId w:val="11"/>
  </w:num>
  <w:num w:numId="16" w16cid:durableId="238370750">
    <w:abstractNumId w:val="17"/>
  </w:num>
  <w:num w:numId="17" w16cid:durableId="1148938087">
    <w:abstractNumId w:val="30"/>
  </w:num>
  <w:num w:numId="18" w16cid:durableId="1618944305">
    <w:abstractNumId w:val="7"/>
  </w:num>
  <w:num w:numId="19" w16cid:durableId="184175964">
    <w:abstractNumId w:val="4"/>
  </w:num>
  <w:num w:numId="20" w16cid:durableId="1966807572">
    <w:abstractNumId w:val="32"/>
  </w:num>
  <w:num w:numId="21" w16cid:durableId="127479561">
    <w:abstractNumId w:val="19"/>
  </w:num>
  <w:num w:numId="22" w16cid:durableId="203100694">
    <w:abstractNumId w:val="5"/>
  </w:num>
  <w:num w:numId="23" w16cid:durableId="496581594">
    <w:abstractNumId w:val="26"/>
  </w:num>
  <w:num w:numId="24" w16cid:durableId="841310507">
    <w:abstractNumId w:val="21"/>
  </w:num>
  <w:num w:numId="25" w16cid:durableId="1955166413">
    <w:abstractNumId w:val="1"/>
  </w:num>
  <w:num w:numId="26" w16cid:durableId="995913203">
    <w:abstractNumId w:val="18"/>
  </w:num>
  <w:num w:numId="27" w16cid:durableId="102384948">
    <w:abstractNumId w:val="12"/>
  </w:num>
  <w:num w:numId="28" w16cid:durableId="1106080357">
    <w:abstractNumId w:val="24"/>
  </w:num>
  <w:num w:numId="29" w16cid:durableId="1750728820">
    <w:abstractNumId w:val="0"/>
  </w:num>
  <w:num w:numId="30" w16cid:durableId="1207836420">
    <w:abstractNumId w:val="16"/>
  </w:num>
  <w:num w:numId="31" w16cid:durableId="1321153900">
    <w:abstractNumId w:val="23"/>
  </w:num>
  <w:num w:numId="32" w16cid:durableId="437026503">
    <w:abstractNumId w:val="31"/>
  </w:num>
  <w:num w:numId="33" w16cid:durableId="22009674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yBQsOBRJxJ02OZd08YiPUeyazBf2e53MtQhiOBb47/QeED8+OFANWU+SP/9KwCgcsmWq6NMLn8fHFuiHRaQPA==" w:salt="YPm1zZTSCUIIwK/qBrjCY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4088B"/>
    <w:rsid w:val="00073784"/>
    <w:rsid w:val="0008063E"/>
    <w:rsid w:val="000A0108"/>
    <w:rsid w:val="000D26D8"/>
    <w:rsid w:val="000D54F8"/>
    <w:rsid w:val="000F683F"/>
    <w:rsid w:val="00105365"/>
    <w:rsid w:val="00193EF3"/>
    <w:rsid w:val="001A30FF"/>
    <w:rsid w:val="001A541A"/>
    <w:rsid w:val="0022623F"/>
    <w:rsid w:val="0024272A"/>
    <w:rsid w:val="002448B9"/>
    <w:rsid w:val="002503C4"/>
    <w:rsid w:val="002C17D1"/>
    <w:rsid w:val="002E5889"/>
    <w:rsid w:val="002F6413"/>
    <w:rsid w:val="003352D6"/>
    <w:rsid w:val="003A590D"/>
    <w:rsid w:val="003B3322"/>
    <w:rsid w:val="003D4874"/>
    <w:rsid w:val="003D7175"/>
    <w:rsid w:val="00423131"/>
    <w:rsid w:val="00451460"/>
    <w:rsid w:val="004B48B9"/>
    <w:rsid w:val="004B6F23"/>
    <w:rsid w:val="004D02F4"/>
    <w:rsid w:val="004D1B10"/>
    <w:rsid w:val="004F26F7"/>
    <w:rsid w:val="00581AE9"/>
    <w:rsid w:val="006477BA"/>
    <w:rsid w:val="006611AE"/>
    <w:rsid w:val="00665CC0"/>
    <w:rsid w:val="006C19E5"/>
    <w:rsid w:val="006E21A8"/>
    <w:rsid w:val="00717F6F"/>
    <w:rsid w:val="007602B2"/>
    <w:rsid w:val="007A2CC5"/>
    <w:rsid w:val="007B7427"/>
    <w:rsid w:val="007F5922"/>
    <w:rsid w:val="00824515"/>
    <w:rsid w:val="008329B4"/>
    <w:rsid w:val="00857DE8"/>
    <w:rsid w:val="00873FCD"/>
    <w:rsid w:val="0088059A"/>
    <w:rsid w:val="008B6971"/>
    <w:rsid w:val="0091017C"/>
    <w:rsid w:val="00913CF7"/>
    <w:rsid w:val="00940A53"/>
    <w:rsid w:val="009B0D00"/>
    <w:rsid w:val="009C0CD1"/>
    <w:rsid w:val="00A122B4"/>
    <w:rsid w:val="00A30174"/>
    <w:rsid w:val="00A30670"/>
    <w:rsid w:val="00AA32D6"/>
    <w:rsid w:val="00AD4F60"/>
    <w:rsid w:val="00AE302A"/>
    <w:rsid w:val="00B0127B"/>
    <w:rsid w:val="00B13502"/>
    <w:rsid w:val="00B35DB7"/>
    <w:rsid w:val="00B706AF"/>
    <w:rsid w:val="00B73D0A"/>
    <w:rsid w:val="00BD0ED2"/>
    <w:rsid w:val="00C13C96"/>
    <w:rsid w:val="00C547AB"/>
    <w:rsid w:val="00C851E0"/>
    <w:rsid w:val="00CF1FCD"/>
    <w:rsid w:val="00CF709F"/>
    <w:rsid w:val="00D179B1"/>
    <w:rsid w:val="00D56F8D"/>
    <w:rsid w:val="00D94545"/>
    <w:rsid w:val="00DA486B"/>
    <w:rsid w:val="00E150E9"/>
    <w:rsid w:val="00E33FB3"/>
    <w:rsid w:val="00E7496F"/>
    <w:rsid w:val="00E848D4"/>
    <w:rsid w:val="00E935ED"/>
    <w:rsid w:val="00EC2ED6"/>
    <w:rsid w:val="00F333AA"/>
    <w:rsid w:val="00F37112"/>
    <w:rsid w:val="00F52618"/>
    <w:rsid w:val="00FA030F"/>
    <w:rsid w:val="098D9F99"/>
    <w:rsid w:val="0D188CCA"/>
    <w:rsid w:val="2A206C80"/>
    <w:rsid w:val="2E23E8E8"/>
    <w:rsid w:val="39AE1880"/>
    <w:rsid w:val="403915D9"/>
    <w:rsid w:val="5E7510F9"/>
    <w:rsid w:val="6D648A3C"/>
    <w:rsid w:val="71581DB0"/>
    <w:rsid w:val="74E37FF3"/>
    <w:rsid w:val="78A1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C851E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851E0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C851E0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C851E0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ultatiebureaus@opgroeien.be" TargetMode="External"/><Relationship Id="rId18" Type="http://schemas.openxmlformats.org/officeDocument/2006/relationships/hyperlink" Target="mailto:consultatiebureaus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sultatiebureaus@opgroeien.be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920201FEFF4CD6A47519EF00F1A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CEFCE-DA20-43E4-B94C-A8A16972FBB0}"/>
      </w:docPartPr>
      <w:docPartBody>
        <w:p w:rsidR="008B5AAD" w:rsidRDefault="00A9030B" w:rsidP="00A9030B">
          <w:pPr>
            <w:pStyle w:val="CA920201FEFF4CD6A47519EF00F1A46A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1A6D3E"/>
    <w:rsid w:val="004E6C46"/>
    <w:rsid w:val="00717F6F"/>
    <w:rsid w:val="008B5AAD"/>
    <w:rsid w:val="00972FF6"/>
    <w:rsid w:val="00A9030B"/>
    <w:rsid w:val="00CA1AD7"/>
    <w:rsid w:val="00F5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CA920201FEFF4CD6A47519EF00F1A46A">
    <w:name w:val="CA920201FEFF4CD6A47519EF00F1A46A"/>
    <w:rsid w:val="00A90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7DNSJ7ZJEQNR-1202981289-989</_dlc_DocId>
    <_dlc_DocIdUrl xmlns="a7621191-6bdc-4d78-a9d9-b2c7bc5e693d">
      <Url>https://kindengezin.sharepoint.com/sites/ProcesEnProjectsiteVoorzieningenTeamsite/_layouts/15/DocIdRedir.aspx?ID=7DNSJ7ZJEQNR-1202981289-989</Url>
      <Description>7DNSJ7ZJEQNR-1202981289-989</Description>
    </_dlc_DocIdUrl>
    <Opmerking xmlns="ad091a49-1fa9-4388-9c68-e188654244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3B811EBE94248BCA150ADE4995C82" ma:contentTypeVersion="7" ma:contentTypeDescription="Een nieuw document maken." ma:contentTypeScope="" ma:versionID="7059b79bbdca06ac437242d1bed35b78">
  <xsd:schema xmlns:xsd="http://www.w3.org/2001/XMLSchema" xmlns:xs="http://www.w3.org/2001/XMLSchema" xmlns:p="http://schemas.microsoft.com/office/2006/metadata/properties" xmlns:ns2="a7621191-6bdc-4d78-a9d9-b2c7bc5e693d" xmlns:ns3="ad091a49-1fa9-4388-9c68-e18865424448" targetNamespace="http://schemas.microsoft.com/office/2006/metadata/properties" ma:root="true" ma:fieldsID="9103aa694edf3ad5d21779b487d9fa99" ns2:_="" ns3:_="">
    <xsd:import namespace="a7621191-6bdc-4d78-a9d9-b2c7bc5e693d"/>
    <xsd:import namespace="ad091a49-1fa9-4388-9c68-e188654244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1a49-1fa9-4388-9c68-e1886542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17" nillable="true" ma:displayName="Opmerking" ma:format="Dropdown" ma:internalName="Opmerk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ad091a49-1fa9-4388-9c68-e18865424448"/>
    <ds:schemaRef ds:uri="a7621191-6bdc-4d78-a9d9-b2c7bc5e69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6C5DA4-0A95-40A6-B18D-49CC14D192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91298B-D401-4A7D-9152-86EB25763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ad091a49-1fa9-4388-9c68-e1886542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2</cp:revision>
  <dcterms:created xsi:type="dcterms:W3CDTF">2025-09-15T12:52:00Z</dcterms:created>
  <dcterms:modified xsi:type="dcterms:W3CDTF">2025-09-15T12:52:00Z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0x010100BF63B811EBE94248BCA150ADE4995C82</vt:lpwstr>
  </property>
  <property fmtid="{D5CDD505-2E9C-101B-9397-08002B2CF9AE}" pid="3" name="_dlc_DocIdItemGuid">
    <vt:lpwstr>85c515f0-7d4e-4698-9d36-3b27120acc4f</vt:lpwstr>
  </property>
  <property fmtid="{D5CDD505-2E9C-101B-9397-08002B2CF9AE}" pid="4" name="KGTrefwoord">
    <vt:lpwstr/>
  </property>
  <property fmtid="{D5CDD505-2E9C-101B-9397-08002B2CF9AE}" pid="5" name="MediaServiceImageTags">
    <vt:lpwstr/>
  </property>
</Properties>
</file>