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271" w14:textId="6F584532" w:rsidR="003D7175" w:rsidRPr="00EE4CE1" w:rsidRDefault="003D7175" w:rsidP="00A27E81">
      <w:pPr>
        <w:tabs>
          <w:tab w:val="clear" w:pos="3686"/>
          <w:tab w:val="left" w:pos="1995"/>
        </w:tabs>
        <w:spacing w:line="240" w:lineRule="auto"/>
        <w:rPr>
          <w:rFonts w:asciiTheme="minorHAnsi" w:hAnsiTheme="minorHAnsi"/>
          <w:noProof/>
          <w:color w:val="auto"/>
          <w:lang w:eastAsia="nl-BE"/>
        </w:rPr>
      </w:pPr>
      <w:bookmarkStart w:id="0" w:name="_Hlk148349459"/>
      <w:bookmarkStart w:id="1" w:name="_Hlk26965375"/>
      <w:bookmarkEnd w:id="0"/>
      <w:r w:rsidRPr="00EE4CE1">
        <w:rPr>
          <w:rFonts w:asciiTheme="minorHAnsi" w:hAnsiTheme="minorHAnsi"/>
          <w:noProof/>
          <w:color w:val="auto"/>
          <w:lang w:eastAsia="nl-BE"/>
        </w:rPr>
        <w:drawing>
          <wp:anchor distT="0" distB="0" distL="114300" distR="114300" simplePos="0" relativeHeight="251658240" behindDoc="1" locked="0" layoutInCell="1" allowOverlap="1" wp14:anchorId="117F7E0C" wp14:editId="3B169559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3099889" cy="431999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A6C471" w14:textId="2FCB6F61" w:rsidR="00EE4CE1" w:rsidRDefault="00EE4CE1" w:rsidP="00A27E81">
      <w:pPr>
        <w:spacing w:line="240" w:lineRule="auto"/>
        <w:jc w:val="right"/>
        <w:rPr>
          <w:rFonts w:asciiTheme="minorHAnsi" w:hAnsiTheme="minorHAnsi"/>
          <w:noProof/>
          <w:color w:val="auto"/>
          <w:lang w:eastAsia="nl-BE"/>
        </w:rPr>
      </w:pPr>
      <w:r w:rsidRPr="00EE4CE1">
        <w:rPr>
          <w:rFonts w:asciiTheme="minorHAnsi" w:hAnsiTheme="minorHAnsi"/>
          <w:noProof/>
          <w:color w:val="auto"/>
          <w:lang w:eastAsia="nl-BE"/>
        </w:rPr>
        <w:t xml:space="preserve">Laatste keer gewijzigd: </w:t>
      </w:r>
      <w:sdt>
        <w:sdtPr>
          <w:rPr>
            <w:rFonts w:asciiTheme="minorHAnsi" w:hAnsiTheme="minorHAnsi"/>
            <w:noProof/>
            <w:color w:val="auto"/>
            <w:lang w:eastAsia="nl-BE"/>
          </w:rPr>
          <w:id w:val="-757210925"/>
          <w:placeholder>
            <w:docPart w:val="2974F86238DA453D84B77ED6BE02AEBD"/>
          </w:placeholder>
          <w:showingPlcHdr/>
          <w:date w:fullDate="2024-12-10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4C2288" w:rsidRPr="00B908DC">
            <w:rPr>
              <w:rStyle w:val="Tekstvantijdelijkeaanduiding"/>
            </w:rPr>
            <w:t>Klik of tik om een datum in te voeren.</w:t>
          </w:r>
        </w:sdtContent>
      </w:sdt>
    </w:p>
    <w:p w14:paraId="3D16A249" w14:textId="0A80EC82" w:rsidR="00B92989" w:rsidRPr="00C615D1" w:rsidRDefault="00B92989" w:rsidP="00B92989">
      <w:pPr>
        <w:spacing w:before="240"/>
        <w:rPr>
          <w:rFonts w:asciiTheme="minorHAnsi" w:hAnsiTheme="minorHAnsi"/>
          <w:color w:val="F2F2F2" w:themeColor="background1" w:themeShade="F2"/>
          <w:sz w:val="16"/>
          <w:szCs w:val="16"/>
        </w:rPr>
      </w:pPr>
      <w:r w:rsidRPr="00C615D1">
        <w:rPr>
          <w:rFonts w:asciiTheme="minorHAnsi" w:hAnsiTheme="minorHAnsi"/>
          <w:color w:val="F2F2F2" w:themeColor="background1" w:themeShade="F2"/>
          <w:sz w:val="16"/>
          <w:szCs w:val="16"/>
        </w:rPr>
        <w:t>////////////////////////////////////////////////////////////////////////////////////////////////////////////////////////////////////////////////////////////////////////////////////////</w:t>
      </w:r>
    </w:p>
    <w:p w14:paraId="269CCA16" w14:textId="038E26D1" w:rsidR="005A7304" w:rsidRPr="005A7304" w:rsidRDefault="001549AB" w:rsidP="005A7304">
      <w:pPr>
        <w:pStyle w:val="Titelverslag"/>
        <w:rPr>
          <w:b w:val="0"/>
          <w:bCs w:val="0"/>
          <w:noProof/>
        </w:rPr>
      </w:pPr>
      <w:r w:rsidRPr="00C615D1">
        <w:rPr>
          <w:rFonts w:ascii="Flanders Art Serif" w:hAnsi="Flanders Art Serif"/>
          <w:noProof/>
          <w:color w:val="808080" w:themeColor="background1" w:themeShade="80"/>
          <w:sz w:val="44"/>
          <w:szCs w:val="44"/>
        </w:rPr>
        <w:drawing>
          <wp:anchor distT="0" distB="0" distL="114300" distR="114300" simplePos="0" relativeHeight="251658241" behindDoc="1" locked="0" layoutInCell="1" allowOverlap="1" wp14:anchorId="0310E294" wp14:editId="257055D6">
            <wp:simplePos x="0" y="0"/>
            <wp:positionH relativeFrom="column">
              <wp:posOffset>5728970</wp:posOffset>
            </wp:positionH>
            <wp:positionV relativeFrom="paragraph">
              <wp:posOffset>13823</wp:posOffset>
            </wp:positionV>
            <wp:extent cx="3394661" cy="5305221"/>
            <wp:effectExtent l="0" t="0" r="0" b="0"/>
            <wp:wrapNone/>
            <wp:docPr id="1091753952" name="Afbeelding 1091753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53952" name="Afbeelding 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8" r="10136"/>
                    <a:stretch/>
                  </pic:blipFill>
                  <pic:spPr bwMode="auto">
                    <a:xfrm>
                      <a:off x="0" y="0"/>
                      <a:ext cx="3394792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E9A" w:rsidRPr="00C615D1">
        <w:rPr>
          <w:rFonts w:ascii="Flanders Art Serif" w:hAnsi="Flanders Art Serif"/>
          <w:b w:val="0"/>
          <w:bCs w:val="0"/>
          <w:noProof/>
          <w:color w:val="A50050" w:themeColor="text1"/>
          <w:sz w:val="44"/>
          <w:szCs w:val="44"/>
        </w:rPr>
        <w:t xml:space="preserve">Risicoanalyse </w:t>
      </w:r>
      <w:r w:rsidR="00C615D1" w:rsidRPr="00C615D1">
        <w:rPr>
          <w:rFonts w:ascii="Flanders Art Serif" w:hAnsi="Flanders Art Serif"/>
          <w:b w:val="0"/>
          <w:bCs w:val="0"/>
          <w:noProof/>
          <w:color w:val="A50050" w:themeColor="text1"/>
          <w:sz w:val="44"/>
          <w:szCs w:val="44"/>
        </w:rPr>
        <w:br/>
      </w:r>
      <w:r w:rsidR="00ED5325">
        <w:rPr>
          <w:rFonts w:ascii="Flanders Art Serif" w:hAnsi="Flanders Art Serif"/>
          <w:b w:val="0"/>
          <w:bCs w:val="0"/>
          <w:noProof/>
          <w:color w:val="A50050" w:themeColor="text1"/>
          <w:sz w:val="44"/>
          <w:szCs w:val="44"/>
        </w:rPr>
        <w:t>omgevingsfactoren</w:t>
      </w:r>
      <w:r w:rsidR="005B2E9A" w:rsidRPr="00B92989">
        <w:rPr>
          <w:b w:val="0"/>
          <w:bCs w:val="0"/>
          <w:noProof/>
          <w:color w:val="A50050" w:themeColor="text1"/>
        </w:rPr>
        <w:t xml:space="preserve"> </w:t>
      </w:r>
      <w:r w:rsidR="00C615D1">
        <w:rPr>
          <w:b w:val="0"/>
          <w:bCs w:val="0"/>
          <w:noProof/>
          <w:color w:val="A50050" w:themeColor="text1"/>
        </w:rPr>
        <w:t xml:space="preserve">- </w:t>
      </w:r>
      <w:r w:rsidR="00B92989" w:rsidRPr="00B92989">
        <w:rPr>
          <w:b w:val="0"/>
          <w:bCs w:val="0"/>
          <w:noProof/>
          <w:color w:val="A50050" w:themeColor="text1"/>
        </w:rPr>
        <w:t>A</w:t>
      </w:r>
      <w:r w:rsidR="005B2E9A" w:rsidRPr="00B92989">
        <w:rPr>
          <w:b w:val="0"/>
          <w:bCs w:val="0"/>
          <w:noProof/>
          <w:color w:val="A50050" w:themeColor="text1"/>
        </w:rPr>
        <w:t>ctielijst</w:t>
      </w:r>
    </w:p>
    <w:p w14:paraId="48F28353" w14:textId="2815BC1C" w:rsidR="005B2E9A" w:rsidRPr="00030062" w:rsidRDefault="00C615D1" w:rsidP="00C615D1">
      <w:pPr>
        <w:spacing w:line="276" w:lineRule="auto"/>
        <w:rPr>
          <w:rFonts w:asciiTheme="minorHAnsi" w:hAnsiTheme="minorHAnsi"/>
          <w:color w:val="808080" w:themeColor="background1" w:themeShade="80"/>
          <w:sz w:val="32"/>
          <w:szCs w:val="32"/>
        </w:rPr>
      </w:pPr>
      <w:r>
        <w:rPr>
          <w:rFonts w:asciiTheme="minorHAnsi" w:hAnsiTheme="minorHAnsi"/>
          <w:noProof/>
          <w:color w:val="FFFFFF" w:themeColor="background1"/>
          <w:sz w:val="32"/>
          <w:szCs w:val="32"/>
        </w:rPr>
        <w:drawing>
          <wp:inline distT="0" distB="0" distL="0" distR="0" wp14:anchorId="3EA02C40" wp14:editId="4C20BC66">
            <wp:extent cx="2702918" cy="457198"/>
            <wp:effectExtent l="0" t="0" r="2540" b="0"/>
            <wp:docPr id="1415506570" name="Afbeelding 1415506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06570" name="Afbeelding 1415506570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7" t="-24064" r="7635" b="-68867"/>
                    <a:stretch/>
                  </pic:blipFill>
                  <pic:spPr bwMode="auto">
                    <a:xfrm>
                      <a:off x="0" y="0"/>
                      <a:ext cx="2715663" cy="459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5325">
        <w:rPr>
          <w:rFonts w:asciiTheme="minorHAnsi" w:hAnsiTheme="minorHAnsi"/>
          <w:noProof/>
          <w:color w:val="FFFFFF" w:themeColor="background1"/>
          <w:sz w:val="32"/>
          <w:szCs w:val="32"/>
        </w:rPr>
        <w:drawing>
          <wp:inline distT="0" distB="0" distL="0" distR="0" wp14:anchorId="11D1DBD8" wp14:editId="564E1865">
            <wp:extent cx="584089" cy="456565"/>
            <wp:effectExtent l="0" t="0" r="6985" b="0"/>
            <wp:docPr id="722432666" name="Afbeelding 72243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06570" name="Afbeelding 1415506570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9" t="-24064" r="74425" b="-68867"/>
                    <a:stretch/>
                  </pic:blipFill>
                  <pic:spPr bwMode="auto">
                    <a:xfrm>
                      <a:off x="0" y="0"/>
                      <a:ext cx="587657" cy="459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508C" w:rsidRPr="00030062">
        <w:rPr>
          <w:rFonts w:asciiTheme="minorHAnsi" w:hAnsiTheme="minorHAnsi"/>
          <w:color w:val="808080" w:themeColor="background1" w:themeShade="80"/>
          <w:sz w:val="32"/>
          <w:szCs w:val="32"/>
        </w:rPr>
        <w:br/>
      </w:r>
      <w:r w:rsidR="005B2E9A" w:rsidRPr="00030062">
        <w:rPr>
          <w:rFonts w:asciiTheme="minorHAnsi" w:hAnsiTheme="minorHAnsi"/>
          <w:color w:val="808080" w:themeColor="background1" w:themeShade="80"/>
          <w:sz w:val="32"/>
          <w:szCs w:val="32"/>
        </w:rPr>
        <w:t>Wat is de actielijst?</w:t>
      </w:r>
    </w:p>
    <w:p w14:paraId="1AA4DFCC" w14:textId="3EC69535" w:rsidR="005B2E9A" w:rsidRPr="007365C3" w:rsidRDefault="005B2E9A" w:rsidP="00A27E81">
      <w:pPr>
        <w:spacing w:before="240" w:line="276" w:lineRule="auto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De voorbeeldvragen in de actielijst helpen de kinderopvang om risico’s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te bekijken en waar nodig actie te ondernemen. De vragen zijn onder andere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gebaseerd op de meldingen van gevaarsituaties aan Opgroeien. </w:t>
      </w:r>
    </w:p>
    <w:p w14:paraId="422A4404" w14:textId="06A1E8CB" w:rsidR="005B2E9A" w:rsidRPr="00030062" w:rsidRDefault="005B2E9A" w:rsidP="00A27E81">
      <w:pPr>
        <w:spacing w:before="240" w:line="276" w:lineRule="auto"/>
        <w:rPr>
          <w:rFonts w:asciiTheme="minorHAnsi" w:hAnsiTheme="minorHAnsi"/>
          <w:color w:val="808080" w:themeColor="background1" w:themeShade="80"/>
          <w:sz w:val="32"/>
          <w:szCs w:val="32"/>
        </w:rPr>
      </w:pPr>
      <w:r w:rsidRPr="00030062">
        <w:rPr>
          <w:rFonts w:asciiTheme="minorHAnsi" w:hAnsiTheme="minorHAnsi"/>
          <w:color w:val="808080" w:themeColor="background1" w:themeShade="80"/>
          <w:sz w:val="32"/>
          <w:szCs w:val="32"/>
        </w:rPr>
        <w:t>Hoe gebruik je de actielijst?</w:t>
      </w:r>
    </w:p>
    <w:p w14:paraId="6A801C0D" w14:textId="5F2FD354" w:rsidR="005B2E9A" w:rsidRPr="007365C3" w:rsidRDefault="005B2E9A" w:rsidP="00A27E81">
      <w:pPr>
        <w:pStyle w:val="Lijstalinea"/>
        <w:numPr>
          <w:ilvl w:val="0"/>
          <w:numId w:val="12"/>
        </w:numPr>
        <w:spacing w:before="120" w:after="120" w:line="240" w:lineRule="auto"/>
        <w:ind w:left="567" w:hanging="357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Denk na over en bespreek de vragen hieronder. Je hoeft niet elk vak in te vullen,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>enkel wat je nodig hebt om tot een goede aanpak te komen.</w:t>
      </w:r>
    </w:p>
    <w:p w14:paraId="4FC10D51" w14:textId="6D389D96" w:rsidR="005B2E9A" w:rsidRPr="007365C3" w:rsidRDefault="005B2E9A" w:rsidP="00A27E81">
      <w:pPr>
        <w:pStyle w:val="Lijstalinea"/>
        <w:numPr>
          <w:ilvl w:val="0"/>
          <w:numId w:val="12"/>
        </w:numPr>
        <w:spacing w:before="120" w:after="120" w:line="240" w:lineRule="auto"/>
        <w:ind w:left="567" w:hanging="357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De vragen helpen jou op weg, maar elke opvang is anders. Schrap gerust vragen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>en vul ze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</w:t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aan met vragen die typisch zijn voor jouw opvang.</w:t>
      </w:r>
    </w:p>
    <w:p w14:paraId="6DB03D04" w14:textId="0D6816A0" w:rsidR="007365C3" w:rsidRDefault="005B2E9A" w:rsidP="00A27E81">
      <w:pPr>
        <w:pStyle w:val="Lijstalinea"/>
        <w:numPr>
          <w:ilvl w:val="0"/>
          <w:numId w:val="12"/>
        </w:numPr>
        <w:spacing w:before="120" w:after="120" w:line="240" w:lineRule="auto"/>
        <w:ind w:left="567" w:hanging="357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Werk je in een groepsopvang? Betrek alle medewerkers en ook de stagiairs.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>Veiligheid wordt elk moment door elke medewerker gerealiseerd.</w:t>
      </w:r>
    </w:p>
    <w:p w14:paraId="39AA7183" w14:textId="6D6B8D63" w:rsidR="00B734BE" w:rsidRPr="008C33DF" w:rsidRDefault="007365C3" w:rsidP="008C33DF">
      <w:pPr>
        <w:tabs>
          <w:tab w:val="clear" w:pos="3686"/>
        </w:tabs>
        <w:spacing w:after="200" w:line="276" w:lineRule="auto"/>
        <w:ind w:right="536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6D4CCF33">
        <w:rPr>
          <w:rFonts w:asciiTheme="minorHAnsi" w:hAnsiTheme="minorHAnsi"/>
          <w:color w:val="808080" w:themeColor="background1" w:themeShade="80"/>
          <w:sz w:val="24"/>
          <w:szCs w:val="24"/>
        </w:rPr>
        <w:br w:type="page"/>
      </w:r>
    </w:p>
    <w:tbl>
      <w:tblPr>
        <w:tblW w:w="137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9"/>
      </w:tblGrid>
      <w:tr w:rsidR="00BD58E9" w:rsidRPr="004E73DC" w14:paraId="22F8ECEF" w14:textId="77777777" w:rsidTr="00BD58E9">
        <w:trPr>
          <w:trHeight w:val="1865"/>
        </w:trPr>
        <w:tc>
          <w:tcPr>
            <w:tcW w:w="137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4F226F22" w14:textId="636935DA" w:rsidR="00BD58E9" w:rsidRPr="004E73DC" w:rsidRDefault="00BD58E9" w:rsidP="00BD58E9">
            <w:pPr>
              <w:tabs>
                <w:tab w:val="clear" w:pos="3686"/>
              </w:tabs>
              <w:spacing w:line="240" w:lineRule="auto"/>
              <w:textAlignment w:val="baseline"/>
              <w:rPr>
                <w:rFonts w:eastAsia="Times New Roman" w:cs="Times New Roman"/>
                <w:b/>
                <w:bCs/>
                <w:color w:val="1D1B11"/>
                <w:lang w:eastAsia="nl-BE"/>
              </w:rPr>
            </w:pPr>
            <w:r w:rsidRPr="004E73DC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shd w:val="clear" w:color="auto" w:fill="22A4A4"/>
                <w:lang w:eastAsia="nl-BE"/>
              </w:rPr>
              <w:lastRenderedPageBreak/>
              <w:t> </w:t>
            </w:r>
            <w:r>
              <w:rPr>
                <w:rFonts w:eastAsia="Times New Roman" w:cs="Calibri"/>
                <w:b/>
                <w:bCs/>
                <w:color w:val="FFFFFF"/>
                <w:sz w:val="36"/>
                <w:szCs w:val="36"/>
                <w:shd w:val="clear" w:color="auto" w:fill="22A4A4"/>
                <w:lang w:eastAsia="nl-BE"/>
              </w:rPr>
              <w:t>Tip b</w:t>
            </w:r>
            <w:r>
              <w:rPr>
                <w:rFonts w:eastAsia="Times New Roman" w:cs="Times New Roman"/>
                <w:b/>
                <w:bCs/>
                <w:color w:val="FFFFFF"/>
                <w:sz w:val="36"/>
                <w:szCs w:val="36"/>
                <w:shd w:val="clear" w:color="auto" w:fill="22A4A4"/>
                <w:lang w:eastAsia="nl-BE"/>
              </w:rPr>
              <w:t>ij gebruik van deze actielijst</w:t>
            </w:r>
            <w:r w:rsidRPr="004E73DC">
              <w:rPr>
                <w:rFonts w:eastAsia="Times New Roman" w:cs="Times New Roman"/>
                <w:b/>
                <w:bCs/>
                <w:color w:val="22A4A4"/>
                <w:sz w:val="36"/>
                <w:szCs w:val="36"/>
                <w:shd w:val="clear" w:color="auto" w:fill="22A4A4"/>
                <w:lang w:eastAsia="nl-BE"/>
              </w:rPr>
              <w:t>:</w:t>
            </w:r>
            <w:r w:rsidRPr="004E73DC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shd w:val="clear" w:color="auto" w:fill="22A4A4"/>
                <w:lang w:eastAsia="nl-BE"/>
              </w:rPr>
              <w:t> </w:t>
            </w:r>
            <w:r w:rsidRPr="004E73DC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nl-BE"/>
              </w:rPr>
              <w:t> </w:t>
            </w:r>
          </w:p>
          <w:p w14:paraId="1D597890" w14:textId="7A71B560" w:rsidR="00BD58E9" w:rsidRDefault="00BD58E9" w:rsidP="00BD58E9">
            <w:pPr>
              <w:tabs>
                <w:tab w:val="clear" w:pos="3686"/>
              </w:tabs>
              <w:spacing w:line="240" w:lineRule="auto"/>
              <w:textAlignment w:val="baseline"/>
              <w:rPr>
                <w:rFonts w:eastAsia="Times New Roman" w:cs="Times New Roman"/>
                <w:color w:val="1D1B11"/>
                <w:lang w:eastAsia="nl-BE"/>
              </w:rPr>
            </w:pPr>
          </w:p>
          <w:p w14:paraId="78BDC343" w14:textId="54DAC1B1" w:rsidR="00BD58E9" w:rsidRPr="00BD58E9" w:rsidRDefault="00BD58E9" w:rsidP="00BD58E9">
            <w:pPr>
              <w:pStyle w:val="Lijstalinea"/>
              <w:numPr>
                <w:ilvl w:val="0"/>
                <w:numId w:val="18"/>
              </w:numPr>
              <w:tabs>
                <w:tab w:val="clear" w:pos="3686"/>
              </w:tabs>
              <w:spacing w:line="240" w:lineRule="auto"/>
              <w:textAlignment w:val="baseline"/>
              <w:rPr>
                <w:rFonts w:eastAsia="Times New Roman" w:cs="Times New Roman"/>
                <w:color w:val="1D1B11"/>
                <w:lang w:eastAsia="nl-BE"/>
              </w:rPr>
            </w:pPr>
            <w:r w:rsidRPr="00BD58E9">
              <w:rPr>
                <w:rFonts w:eastAsia="Times New Roman" w:cs="Times New Roman"/>
                <w:color w:val="1D1B11"/>
                <w:lang w:eastAsia="nl-BE"/>
              </w:rPr>
              <w:t xml:space="preserve">De vragen zijn gebaseerd op de </w:t>
            </w:r>
            <w:hyperlink r:id="rId15" w:tgtFrame="_blank" w:tooltip="https://www.zorg-en-gezondheid.be/leidraad-omgevingsfactoren-voor-de-kinderopvang" w:history="1">
              <w:r w:rsidRPr="00BD58E9">
                <w:rPr>
                  <w:rStyle w:val="Hyperlink"/>
                  <w:rFonts w:eastAsia="Times New Roman" w:cs="Times New Roman"/>
                  <w:lang w:eastAsia="nl-BE"/>
                </w:rPr>
                <w:t>leidraad 'Omgevingsfactoren voor de kinderopvang'</w:t>
              </w:r>
              <w:r w:rsidRPr="00BD58E9">
                <w:rPr>
                  <w:rStyle w:val="Hyperlink"/>
                  <w:rFonts w:ascii="Calibri" w:eastAsia="Times New Roman" w:hAnsi="Calibri" w:cs="Calibri"/>
                  <w:lang w:eastAsia="nl-BE"/>
                </w:rPr>
                <w:t> </w:t>
              </w:r>
            </w:hyperlink>
            <w:r w:rsidRPr="00BD58E9">
              <w:rPr>
                <w:rFonts w:ascii="Calibri" w:eastAsia="Times New Roman" w:hAnsi="Calibri" w:cs="Calibri"/>
                <w:color w:val="1D1B11"/>
                <w:lang w:eastAsia="nl-BE"/>
              </w:rPr>
              <w:t> </w:t>
            </w:r>
            <w:r w:rsidRPr="00BD58E9">
              <w:rPr>
                <w:rFonts w:eastAsia="Times New Roman" w:cs="Times New Roman"/>
                <w:color w:val="1D1B11"/>
                <w:lang w:eastAsia="nl-BE"/>
              </w:rPr>
              <w:t>van het departement Zorg. Voor de volledige info raden we aan om ook de leidraad zelf te raadplegen</w:t>
            </w:r>
          </w:p>
        </w:tc>
      </w:tr>
    </w:tbl>
    <w:p w14:paraId="6489D7E3" w14:textId="3966E4E4" w:rsidR="6D4CCF33" w:rsidRDefault="6D4CCF33" w:rsidP="6D4CCF33">
      <w:pPr>
        <w:pStyle w:val="Kop2"/>
        <w:numPr>
          <w:ilvl w:val="0"/>
          <w:numId w:val="0"/>
        </w:numPr>
      </w:pPr>
    </w:p>
    <w:p w14:paraId="06B26614" w14:textId="281F9D12" w:rsidR="00B734BE" w:rsidRPr="00EE4CE1" w:rsidRDefault="00ED5325" w:rsidP="0084493D">
      <w:pPr>
        <w:pStyle w:val="Kop2"/>
      </w:pPr>
      <w:r>
        <w:t>Ventilatie en verluchting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0A7A8D" w:rsidRPr="00EE4CE1" w14:paraId="06BB377F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0502B20F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5375A40B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6323157B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53FC0791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8C33DF" w:rsidRPr="00EE4CE1" w14:paraId="7348B457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74CB33D" w14:textId="2BEC2110" w:rsidR="00B734BE" w:rsidRPr="00ED5325" w:rsidRDefault="00ED5325" w:rsidP="00ED5325">
            <w:r w:rsidRPr="00ED5325">
              <w:t>Worden de leef- en rustruimtes voortdurend geventileerd? Bv. mechanisch ventilatiesysteem,  ventilatieroosters, ramen continu op kip</w:t>
            </w:r>
          </w:p>
        </w:tc>
        <w:tc>
          <w:tcPr>
            <w:tcW w:w="3402" w:type="dxa"/>
          </w:tcPr>
          <w:p w14:paraId="34851C87" w14:textId="77777777" w:rsidR="00B734BE" w:rsidRPr="00ED5325" w:rsidRDefault="00B734BE" w:rsidP="00ED5325"/>
        </w:tc>
        <w:tc>
          <w:tcPr>
            <w:tcW w:w="3544" w:type="dxa"/>
          </w:tcPr>
          <w:p w14:paraId="71A43A10" w14:textId="77777777" w:rsidR="00B734BE" w:rsidRPr="00ED5325" w:rsidRDefault="00B734BE" w:rsidP="00ED5325"/>
        </w:tc>
        <w:tc>
          <w:tcPr>
            <w:tcW w:w="3260" w:type="dxa"/>
          </w:tcPr>
          <w:p w14:paraId="44545B8B" w14:textId="77777777" w:rsidR="00B734BE" w:rsidRPr="00ED5325" w:rsidRDefault="00B734BE" w:rsidP="00ED5325"/>
        </w:tc>
      </w:tr>
      <w:tr w:rsidR="00B734BE" w:rsidRPr="00EE4CE1" w14:paraId="1FDBA955" w14:textId="77777777" w:rsidTr="001C3853">
        <w:tc>
          <w:tcPr>
            <w:tcW w:w="3544" w:type="dxa"/>
          </w:tcPr>
          <w:p w14:paraId="473B6D6F" w14:textId="4C9A439D" w:rsidR="00B734BE" w:rsidRPr="00ED5325" w:rsidRDefault="00ED5325" w:rsidP="00ED5325">
            <w:r w:rsidRPr="00ED5325">
              <w:t>Zorg je meerdere keren per dag voor verluchting? Bv. door een raam wijd open te zetten.</w:t>
            </w:r>
          </w:p>
        </w:tc>
        <w:tc>
          <w:tcPr>
            <w:tcW w:w="3402" w:type="dxa"/>
          </w:tcPr>
          <w:p w14:paraId="4DE210AB" w14:textId="77777777" w:rsidR="00B734BE" w:rsidRPr="00ED5325" w:rsidRDefault="00B734BE" w:rsidP="00ED5325"/>
        </w:tc>
        <w:tc>
          <w:tcPr>
            <w:tcW w:w="3544" w:type="dxa"/>
          </w:tcPr>
          <w:p w14:paraId="74A645B0" w14:textId="77777777" w:rsidR="00B734BE" w:rsidRPr="00ED5325" w:rsidRDefault="00B734BE" w:rsidP="00ED5325"/>
        </w:tc>
        <w:tc>
          <w:tcPr>
            <w:tcW w:w="3260" w:type="dxa"/>
          </w:tcPr>
          <w:p w14:paraId="29CC5B6A" w14:textId="77777777" w:rsidR="00B734BE" w:rsidRPr="00ED5325" w:rsidRDefault="00B734BE" w:rsidP="00ED5325"/>
        </w:tc>
      </w:tr>
      <w:tr w:rsidR="008C33DF" w:rsidRPr="00EE4CE1" w14:paraId="2F5001E1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8FBE1B8" w14:textId="0FEF9CC7" w:rsidR="00B734BE" w:rsidRPr="00ED5325" w:rsidRDefault="00ED5325" w:rsidP="00ED5325">
            <w:r w:rsidRPr="00ED5325">
              <w:t>Verlucht je extra bij activiteiten waarbij vocht of schadelijke stoffen vrijkomen? Bv. koken, schoonmaken,  plaatsen nieuwe meubels, schilderwerken, na het slapen,…</w:t>
            </w:r>
          </w:p>
        </w:tc>
        <w:tc>
          <w:tcPr>
            <w:tcW w:w="3402" w:type="dxa"/>
          </w:tcPr>
          <w:p w14:paraId="020F2065" w14:textId="77777777" w:rsidR="00B734BE" w:rsidRPr="00ED5325" w:rsidRDefault="00B734BE" w:rsidP="00ED5325"/>
        </w:tc>
        <w:tc>
          <w:tcPr>
            <w:tcW w:w="3544" w:type="dxa"/>
          </w:tcPr>
          <w:p w14:paraId="195A8049" w14:textId="77777777" w:rsidR="00B734BE" w:rsidRPr="00ED5325" w:rsidRDefault="00B734BE" w:rsidP="00ED5325"/>
        </w:tc>
        <w:tc>
          <w:tcPr>
            <w:tcW w:w="3260" w:type="dxa"/>
          </w:tcPr>
          <w:p w14:paraId="3FF82FD6" w14:textId="77777777" w:rsidR="00B734BE" w:rsidRPr="00ED5325" w:rsidRDefault="00B734BE" w:rsidP="00ED5325"/>
        </w:tc>
      </w:tr>
      <w:tr w:rsidR="00B734BE" w:rsidRPr="00EE4CE1" w14:paraId="393990D5" w14:textId="77777777" w:rsidTr="001C3853">
        <w:tc>
          <w:tcPr>
            <w:tcW w:w="3544" w:type="dxa"/>
          </w:tcPr>
          <w:p w14:paraId="2B64E61D" w14:textId="3CCE89A3" w:rsidR="00B734BE" w:rsidRPr="00ED5325" w:rsidRDefault="00ED5325" w:rsidP="00ED5325">
            <w:r w:rsidRPr="00ED5325">
              <w:t>Maak je ventilatieroosters regelmatig schoon?</w:t>
            </w:r>
          </w:p>
        </w:tc>
        <w:tc>
          <w:tcPr>
            <w:tcW w:w="3402" w:type="dxa"/>
          </w:tcPr>
          <w:p w14:paraId="58DCA40D" w14:textId="77777777" w:rsidR="00B734BE" w:rsidRPr="00ED5325" w:rsidRDefault="00B734BE" w:rsidP="00ED5325"/>
        </w:tc>
        <w:tc>
          <w:tcPr>
            <w:tcW w:w="3544" w:type="dxa"/>
          </w:tcPr>
          <w:p w14:paraId="238E656F" w14:textId="77777777" w:rsidR="00B734BE" w:rsidRPr="00ED5325" w:rsidRDefault="00B734BE" w:rsidP="00ED5325"/>
        </w:tc>
        <w:tc>
          <w:tcPr>
            <w:tcW w:w="3260" w:type="dxa"/>
          </w:tcPr>
          <w:p w14:paraId="28D61D94" w14:textId="77777777" w:rsidR="00B734BE" w:rsidRPr="00ED5325" w:rsidRDefault="00B734BE" w:rsidP="00ED5325"/>
        </w:tc>
      </w:tr>
      <w:tr w:rsidR="008C33DF" w:rsidRPr="00EE4CE1" w14:paraId="1B68512B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075FB97" w14:textId="1338B2DB" w:rsidR="00B734BE" w:rsidRPr="00ED5325" w:rsidRDefault="00ED5325" w:rsidP="00ED5325">
            <w:r w:rsidRPr="00ED5325">
              <w:t xml:space="preserve">Gebruik je het mechanisch ventilatiesysteem volgens de voorschriften van de installateur en </w:t>
            </w:r>
            <w:r w:rsidRPr="00ED5325">
              <w:lastRenderedPageBreak/>
              <w:t>zorg je voor regelmatige controle en onderhoud?</w:t>
            </w:r>
          </w:p>
        </w:tc>
        <w:tc>
          <w:tcPr>
            <w:tcW w:w="3402" w:type="dxa"/>
          </w:tcPr>
          <w:p w14:paraId="7941C33E" w14:textId="77777777" w:rsidR="00B734BE" w:rsidRPr="00ED5325" w:rsidRDefault="00B734BE" w:rsidP="00ED5325"/>
        </w:tc>
        <w:tc>
          <w:tcPr>
            <w:tcW w:w="3544" w:type="dxa"/>
          </w:tcPr>
          <w:p w14:paraId="6AEC173C" w14:textId="77777777" w:rsidR="00B734BE" w:rsidRPr="00ED5325" w:rsidRDefault="00B734BE" w:rsidP="00ED5325"/>
        </w:tc>
        <w:tc>
          <w:tcPr>
            <w:tcW w:w="3260" w:type="dxa"/>
          </w:tcPr>
          <w:p w14:paraId="7E44406B" w14:textId="77777777" w:rsidR="00B734BE" w:rsidRPr="00ED5325" w:rsidRDefault="00B734BE" w:rsidP="00ED5325"/>
        </w:tc>
      </w:tr>
      <w:tr w:rsidR="00B734BE" w:rsidRPr="00EE4CE1" w14:paraId="6240A0DB" w14:textId="77777777" w:rsidTr="001C3853">
        <w:tc>
          <w:tcPr>
            <w:tcW w:w="3544" w:type="dxa"/>
          </w:tcPr>
          <w:p w14:paraId="0BFEA1AF" w14:textId="1C84AB75" w:rsidR="00B734BE" w:rsidRPr="00ED5325" w:rsidRDefault="00ED5325" w:rsidP="00ED5325">
            <w:r w:rsidRPr="00ED5325">
              <w:t>Laat je alle verwarmingstoestellen jaarlijks of om de 2 jaar onderhouden zoals wettelijk verplicht is?</w:t>
            </w:r>
          </w:p>
        </w:tc>
        <w:tc>
          <w:tcPr>
            <w:tcW w:w="3402" w:type="dxa"/>
          </w:tcPr>
          <w:p w14:paraId="428D7FDB" w14:textId="77777777" w:rsidR="00B734BE" w:rsidRPr="00ED5325" w:rsidRDefault="00B734BE" w:rsidP="00ED5325"/>
        </w:tc>
        <w:tc>
          <w:tcPr>
            <w:tcW w:w="3544" w:type="dxa"/>
          </w:tcPr>
          <w:p w14:paraId="496EC0C3" w14:textId="77777777" w:rsidR="00B734BE" w:rsidRPr="00ED5325" w:rsidRDefault="00B734BE" w:rsidP="00ED5325"/>
        </w:tc>
        <w:tc>
          <w:tcPr>
            <w:tcW w:w="3260" w:type="dxa"/>
          </w:tcPr>
          <w:p w14:paraId="38E5C844" w14:textId="77777777" w:rsidR="00B734BE" w:rsidRPr="00ED5325" w:rsidRDefault="00B734BE" w:rsidP="00ED5325"/>
        </w:tc>
      </w:tr>
      <w:tr w:rsidR="00ED5325" w:rsidRPr="00EE4CE1" w14:paraId="531C112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BDAA318" w14:textId="049B4916" w:rsidR="00ED5325" w:rsidRPr="00ED5325" w:rsidRDefault="00ED5325" w:rsidP="00ED5325">
            <w:r w:rsidRPr="00ED5325">
              <w:t xml:space="preserve">Gebruik je </w:t>
            </w:r>
            <w:r w:rsidR="00776534">
              <w:t>veilige verwarmingstoestellen</w:t>
            </w:r>
            <w:r w:rsidRPr="00ED5325">
              <w:t>?</w:t>
            </w:r>
          </w:p>
        </w:tc>
        <w:tc>
          <w:tcPr>
            <w:tcW w:w="3402" w:type="dxa"/>
          </w:tcPr>
          <w:p w14:paraId="7DAFA2D0" w14:textId="77777777" w:rsidR="00ED5325" w:rsidRPr="00ED5325" w:rsidRDefault="00ED5325" w:rsidP="00ED5325"/>
        </w:tc>
        <w:tc>
          <w:tcPr>
            <w:tcW w:w="3544" w:type="dxa"/>
          </w:tcPr>
          <w:p w14:paraId="5605F042" w14:textId="77777777" w:rsidR="00ED5325" w:rsidRPr="00ED5325" w:rsidRDefault="00ED5325" w:rsidP="00ED5325"/>
        </w:tc>
        <w:tc>
          <w:tcPr>
            <w:tcW w:w="3260" w:type="dxa"/>
          </w:tcPr>
          <w:p w14:paraId="3CDF06FE" w14:textId="77777777" w:rsidR="00ED5325" w:rsidRPr="00ED5325" w:rsidRDefault="00ED5325" w:rsidP="00ED5325"/>
        </w:tc>
      </w:tr>
      <w:tr w:rsidR="008C33DF" w:rsidRPr="00EE4CE1" w14:paraId="3D93BCC6" w14:textId="77777777" w:rsidTr="001C3853">
        <w:tc>
          <w:tcPr>
            <w:tcW w:w="3544" w:type="dxa"/>
          </w:tcPr>
          <w:p w14:paraId="6467EEB0" w14:textId="77777777" w:rsidR="00B734BE" w:rsidRPr="000A7A8D" w:rsidRDefault="00B734BE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023CBCD1" w14:textId="77777777" w:rsidR="00B734BE" w:rsidRPr="000A7A8D" w:rsidRDefault="00B734BE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6F246076" w14:textId="77777777" w:rsidR="00B734BE" w:rsidRPr="000A7A8D" w:rsidRDefault="00B734BE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61957419" w14:textId="77777777" w:rsidR="00B734BE" w:rsidRPr="000A7A8D" w:rsidRDefault="00B734BE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B734BE" w:rsidRPr="00EE4CE1" w14:paraId="2180656B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7BDBBAA" w14:textId="77777777" w:rsidR="00B734BE" w:rsidRPr="002D03D4" w:rsidRDefault="00B734BE" w:rsidP="002D03D4"/>
        </w:tc>
        <w:tc>
          <w:tcPr>
            <w:tcW w:w="3402" w:type="dxa"/>
          </w:tcPr>
          <w:p w14:paraId="74D54A63" w14:textId="77777777" w:rsidR="00B734BE" w:rsidRPr="002D03D4" w:rsidRDefault="00B734BE" w:rsidP="002D03D4"/>
        </w:tc>
        <w:tc>
          <w:tcPr>
            <w:tcW w:w="3544" w:type="dxa"/>
          </w:tcPr>
          <w:p w14:paraId="3593ABCE" w14:textId="77777777" w:rsidR="00B734BE" w:rsidRPr="002D03D4" w:rsidRDefault="00B734BE" w:rsidP="002D03D4"/>
        </w:tc>
        <w:tc>
          <w:tcPr>
            <w:tcW w:w="3260" w:type="dxa"/>
          </w:tcPr>
          <w:p w14:paraId="7D32D0C7" w14:textId="77777777" w:rsidR="00B734BE" w:rsidRPr="002D03D4" w:rsidRDefault="00B734BE" w:rsidP="002D03D4"/>
        </w:tc>
      </w:tr>
      <w:tr w:rsidR="000A7A8D" w:rsidRPr="00EE4CE1" w14:paraId="6FB448AA" w14:textId="77777777" w:rsidTr="001C3853">
        <w:tc>
          <w:tcPr>
            <w:tcW w:w="3544" w:type="dxa"/>
          </w:tcPr>
          <w:p w14:paraId="55BF8EEA" w14:textId="77777777" w:rsidR="00B734BE" w:rsidRPr="002D03D4" w:rsidRDefault="00B734BE" w:rsidP="002D03D4"/>
        </w:tc>
        <w:tc>
          <w:tcPr>
            <w:tcW w:w="3402" w:type="dxa"/>
          </w:tcPr>
          <w:p w14:paraId="30DA8711" w14:textId="77777777" w:rsidR="00B734BE" w:rsidRPr="002D03D4" w:rsidRDefault="00B734BE" w:rsidP="002D03D4"/>
        </w:tc>
        <w:tc>
          <w:tcPr>
            <w:tcW w:w="3544" w:type="dxa"/>
          </w:tcPr>
          <w:p w14:paraId="4A7C6BC5" w14:textId="77777777" w:rsidR="00B734BE" w:rsidRPr="002D03D4" w:rsidRDefault="00B734BE" w:rsidP="002D03D4"/>
        </w:tc>
        <w:tc>
          <w:tcPr>
            <w:tcW w:w="3260" w:type="dxa"/>
          </w:tcPr>
          <w:p w14:paraId="223F412E" w14:textId="77777777" w:rsidR="00B734BE" w:rsidRPr="002D03D4" w:rsidRDefault="00B734BE" w:rsidP="002D03D4"/>
        </w:tc>
      </w:tr>
      <w:tr w:rsidR="000A7A8D" w:rsidRPr="00EE4CE1" w14:paraId="719B7069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254A27B" w14:textId="77777777" w:rsidR="00B734BE" w:rsidRPr="002D03D4" w:rsidRDefault="00B734BE" w:rsidP="002D03D4"/>
        </w:tc>
        <w:tc>
          <w:tcPr>
            <w:tcW w:w="3402" w:type="dxa"/>
          </w:tcPr>
          <w:p w14:paraId="33EA4B49" w14:textId="77777777" w:rsidR="00B734BE" w:rsidRPr="002D03D4" w:rsidRDefault="00B734BE" w:rsidP="002D03D4"/>
        </w:tc>
        <w:tc>
          <w:tcPr>
            <w:tcW w:w="3544" w:type="dxa"/>
          </w:tcPr>
          <w:p w14:paraId="3E56FA13" w14:textId="77777777" w:rsidR="00B734BE" w:rsidRPr="002D03D4" w:rsidRDefault="00B734BE" w:rsidP="002D03D4"/>
        </w:tc>
        <w:tc>
          <w:tcPr>
            <w:tcW w:w="3260" w:type="dxa"/>
          </w:tcPr>
          <w:p w14:paraId="29C47A7A" w14:textId="77777777" w:rsidR="00B734BE" w:rsidRPr="002D03D4" w:rsidRDefault="00B734BE" w:rsidP="002D03D4"/>
        </w:tc>
      </w:tr>
      <w:tr w:rsidR="000A7A8D" w:rsidRPr="00EE4CE1" w14:paraId="5ABFF387" w14:textId="77777777" w:rsidTr="001C3853">
        <w:tc>
          <w:tcPr>
            <w:tcW w:w="3544" w:type="dxa"/>
          </w:tcPr>
          <w:p w14:paraId="73346108" w14:textId="77777777" w:rsidR="00B734BE" w:rsidRPr="002D03D4" w:rsidRDefault="00B734BE" w:rsidP="002D03D4"/>
        </w:tc>
        <w:tc>
          <w:tcPr>
            <w:tcW w:w="3402" w:type="dxa"/>
          </w:tcPr>
          <w:p w14:paraId="3B7B5788" w14:textId="77777777" w:rsidR="00B734BE" w:rsidRPr="002D03D4" w:rsidRDefault="00B734BE" w:rsidP="002D03D4"/>
        </w:tc>
        <w:tc>
          <w:tcPr>
            <w:tcW w:w="3544" w:type="dxa"/>
          </w:tcPr>
          <w:p w14:paraId="05D9DE57" w14:textId="77777777" w:rsidR="00B734BE" w:rsidRPr="002D03D4" w:rsidRDefault="00B734BE" w:rsidP="002D03D4"/>
        </w:tc>
        <w:tc>
          <w:tcPr>
            <w:tcW w:w="3260" w:type="dxa"/>
          </w:tcPr>
          <w:p w14:paraId="12337298" w14:textId="77777777" w:rsidR="00B734BE" w:rsidRPr="002D03D4" w:rsidRDefault="00B734BE" w:rsidP="002D03D4"/>
        </w:tc>
      </w:tr>
    </w:tbl>
    <w:p w14:paraId="0090FF8D" w14:textId="59529D76" w:rsidR="006B26BD" w:rsidRDefault="006B26BD" w:rsidP="006B26BD"/>
    <w:tbl>
      <w:tblPr>
        <w:tblStyle w:val="Tabelraster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402"/>
        <w:gridCol w:w="10348"/>
      </w:tblGrid>
      <w:tr w:rsidR="00C15CEB" w14:paraId="3A42BB9C" w14:textId="77777777" w:rsidTr="00F03506">
        <w:trPr>
          <w:trHeight w:val="2271"/>
        </w:trPr>
        <w:tc>
          <w:tcPr>
            <w:tcW w:w="3402" w:type="dxa"/>
            <w:shd w:val="clear" w:color="auto" w:fill="F2F2F2" w:themeFill="background1" w:themeFillShade="F2"/>
          </w:tcPr>
          <w:p w14:paraId="7E4E5B1D" w14:textId="516FA6AF" w:rsidR="00C15CEB" w:rsidRPr="00C15CEB" w:rsidRDefault="004306C5" w:rsidP="00C15CEB">
            <w:r w:rsidRPr="00C15CEB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4980B08D" wp14:editId="13E1B6CB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12065</wp:posOffset>
                  </wp:positionV>
                  <wp:extent cx="2095500" cy="1870982"/>
                  <wp:effectExtent l="0" t="0" r="0" b="0"/>
                  <wp:wrapNone/>
                  <wp:docPr id="45418301" name="Afbeelding 45418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18301" name="Afbeelding 3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2" t="10856" r="16672" b="-642"/>
                          <a:stretch/>
                        </pic:blipFill>
                        <pic:spPr bwMode="auto">
                          <a:xfrm>
                            <a:off x="0" y="0"/>
                            <a:ext cx="2096108" cy="18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48" w:type="dxa"/>
            <w:shd w:val="clear" w:color="auto" w:fill="F2F2F2" w:themeFill="background1" w:themeFillShade="F2"/>
          </w:tcPr>
          <w:p w14:paraId="090F1DB1" w14:textId="16A6210B" w:rsidR="00C15CEB" w:rsidRPr="006B26BD" w:rsidRDefault="00C15CEB" w:rsidP="006B26BD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Tips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6B894ED8" w14:textId="78B34C9E" w:rsidR="00ED5325" w:rsidRDefault="00ED5325" w:rsidP="00ED5325">
            <w:pPr>
              <w:pStyle w:val="Lijstalinea"/>
              <w:numPr>
                <w:ilvl w:val="0"/>
                <w:numId w:val="15"/>
              </w:numPr>
            </w:pPr>
            <w:r>
              <w:t xml:space="preserve">Een CO2-meter helpt je om te bepalen hoeveel ventilatie en verluchting er nodig is. </w:t>
            </w:r>
          </w:p>
          <w:p w14:paraId="0DA2A996" w14:textId="04FE1F3C" w:rsidR="00ED5325" w:rsidRDefault="00ED5325" w:rsidP="00ED5325">
            <w:pPr>
              <w:pStyle w:val="Lijstalinea"/>
              <w:numPr>
                <w:ilvl w:val="0"/>
                <w:numId w:val="15"/>
              </w:numPr>
            </w:pPr>
            <w:r>
              <w:t xml:space="preserve">Bij het </w:t>
            </w:r>
            <w:hyperlink r:id="rId17" w:history="1">
              <w:r w:rsidRPr="007A1C8D">
                <w:rPr>
                  <w:rStyle w:val="Hyperlink"/>
                </w:rPr>
                <w:t>Logo van je</w:t>
              </w:r>
              <w:r w:rsidRPr="007A1C8D">
                <w:rPr>
                  <w:rStyle w:val="Hyperlink"/>
                </w:rPr>
                <w:t xml:space="preserve"> regio</w:t>
              </w:r>
            </w:hyperlink>
            <w:r>
              <w:t xml:space="preserve"> kan je terecht voor meer info, een workshop en het ontlenen van een CO2-meter. </w:t>
            </w:r>
          </w:p>
          <w:p w14:paraId="34508F5F" w14:textId="77777777" w:rsidR="00ED5325" w:rsidRDefault="00ED5325" w:rsidP="00ED5325">
            <w:pPr>
              <w:pStyle w:val="Lijstalinea"/>
              <w:numPr>
                <w:ilvl w:val="0"/>
                <w:numId w:val="15"/>
              </w:numPr>
            </w:pPr>
            <w:r>
              <w:t xml:space="preserve">Ook langs een drukke weg is het belangrijk om te ventileren en verluchten. Verlucht bij voorkeur buiten de spitsuren of via een raam dat niet op de straat uitgeeft. </w:t>
            </w:r>
          </w:p>
          <w:p w14:paraId="11990BFA" w14:textId="3C894719" w:rsidR="00ED5325" w:rsidRDefault="00AA1DD7" w:rsidP="00ED5325">
            <w:pPr>
              <w:pStyle w:val="Lijstalinea"/>
              <w:numPr>
                <w:ilvl w:val="0"/>
                <w:numId w:val="15"/>
              </w:numPr>
            </w:pPr>
            <w:hyperlink r:id="rId18" w:history="1">
              <w:r>
                <w:rPr>
                  <w:rStyle w:val="Hyperlink"/>
                </w:rPr>
                <w:t>Zorg voor een regelmatig onderhoud van je verwarmingstoestellen</w:t>
              </w:r>
            </w:hyperlink>
            <w:r w:rsidR="00ED5325">
              <w:t xml:space="preserve">. </w:t>
            </w:r>
          </w:p>
          <w:p w14:paraId="4A765FB7" w14:textId="376D2ED7" w:rsidR="00C15CEB" w:rsidRDefault="00C15CEB" w:rsidP="00ED5325">
            <w:pPr>
              <w:pStyle w:val="Lijstalinea"/>
              <w:ind w:left="720"/>
            </w:pPr>
          </w:p>
        </w:tc>
      </w:tr>
    </w:tbl>
    <w:p w14:paraId="72D5EFA8" w14:textId="77777777" w:rsidR="00DC07DE" w:rsidRDefault="00DC07DE" w:rsidP="006B26BD"/>
    <w:p w14:paraId="22C2DC79" w14:textId="77777777" w:rsidR="002D03D4" w:rsidRDefault="002D03D4" w:rsidP="006B26BD"/>
    <w:p w14:paraId="01370773" w14:textId="6707A017" w:rsidR="00C15CEB" w:rsidRPr="00EE4CE1" w:rsidRDefault="00ED5325" w:rsidP="00C15CEB">
      <w:pPr>
        <w:pStyle w:val="Kop2"/>
        <w:spacing w:before="0"/>
        <w:ind w:left="567"/>
      </w:pPr>
      <w:r>
        <w:lastRenderedPageBreak/>
        <w:t>Temperatuur en vochtigheid - airco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C15CEB" w:rsidRPr="00EE4CE1" w14:paraId="731A483F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37256CB1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31C798B2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5139B42A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2DC17E62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C15CEB" w:rsidRPr="00EE4CE1" w14:paraId="4F1C0601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2528023" w14:textId="5205C70B" w:rsidR="00C15CEB" w:rsidRPr="002D03D4" w:rsidRDefault="00ED5325" w:rsidP="002D03D4">
            <w:r w:rsidRPr="00ED5325">
              <w:t>Zorg je voor een aangepaste temperatuur en vochtigheidsgraad?</w:t>
            </w:r>
          </w:p>
        </w:tc>
        <w:tc>
          <w:tcPr>
            <w:tcW w:w="3402" w:type="dxa"/>
          </w:tcPr>
          <w:p w14:paraId="420AA43E" w14:textId="77777777" w:rsidR="00C15CEB" w:rsidRPr="002D03D4" w:rsidRDefault="00C15CEB" w:rsidP="002D03D4"/>
        </w:tc>
        <w:tc>
          <w:tcPr>
            <w:tcW w:w="3544" w:type="dxa"/>
          </w:tcPr>
          <w:p w14:paraId="2D4BBD16" w14:textId="77777777" w:rsidR="00C15CEB" w:rsidRPr="002D03D4" w:rsidRDefault="00C15CEB" w:rsidP="002D03D4"/>
        </w:tc>
        <w:tc>
          <w:tcPr>
            <w:tcW w:w="3260" w:type="dxa"/>
          </w:tcPr>
          <w:p w14:paraId="4DA1B14F" w14:textId="77777777" w:rsidR="00C15CEB" w:rsidRPr="002D03D4" w:rsidRDefault="00C15CEB" w:rsidP="002D03D4"/>
        </w:tc>
      </w:tr>
      <w:tr w:rsidR="00C15CEB" w:rsidRPr="00EE4CE1" w14:paraId="7D1FCA56" w14:textId="77777777" w:rsidTr="001C3853">
        <w:tc>
          <w:tcPr>
            <w:tcW w:w="3544" w:type="dxa"/>
          </w:tcPr>
          <w:p w14:paraId="011F3A32" w14:textId="63CEE12B" w:rsidR="00C15CEB" w:rsidRPr="002D03D4" w:rsidRDefault="00ED5325" w:rsidP="002D03D4">
            <w:r w:rsidRPr="00ED5325">
              <w:t>Pak je vochtproblemen aan? (bv lekkage, regendoorslag, opstijgend vocht, condens,…)</w:t>
            </w:r>
          </w:p>
        </w:tc>
        <w:tc>
          <w:tcPr>
            <w:tcW w:w="3402" w:type="dxa"/>
          </w:tcPr>
          <w:p w14:paraId="26083DDF" w14:textId="77777777" w:rsidR="00C15CEB" w:rsidRPr="002D03D4" w:rsidRDefault="00C15CEB" w:rsidP="002D03D4"/>
        </w:tc>
        <w:tc>
          <w:tcPr>
            <w:tcW w:w="3544" w:type="dxa"/>
          </w:tcPr>
          <w:p w14:paraId="253A6636" w14:textId="77777777" w:rsidR="00C15CEB" w:rsidRPr="002D03D4" w:rsidRDefault="00C15CEB" w:rsidP="002D03D4"/>
        </w:tc>
        <w:tc>
          <w:tcPr>
            <w:tcW w:w="3260" w:type="dxa"/>
          </w:tcPr>
          <w:p w14:paraId="4C6FEE8F" w14:textId="77777777" w:rsidR="00C15CEB" w:rsidRPr="002D03D4" w:rsidRDefault="00C15CEB" w:rsidP="002D03D4"/>
        </w:tc>
      </w:tr>
      <w:tr w:rsidR="00C15CEB" w:rsidRPr="00EE4CE1" w14:paraId="2EA43387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7A23A6E" w14:textId="7BEB85E3" w:rsidR="00C15CEB" w:rsidRPr="002D03D4" w:rsidRDefault="00ED5325" w:rsidP="002D03D4">
            <w:r w:rsidRPr="00ED5325">
              <w:t>Gebruik je de airco volgens de voorschriften van de installateur en zorg je voor regelmatige controle en onderhoud?</w:t>
            </w:r>
          </w:p>
        </w:tc>
        <w:tc>
          <w:tcPr>
            <w:tcW w:w="3402" w:type="dxa"/>
          </w:tcPr>
          <w:p w14:paraId="35A86B19" w14:textId="77777777" w:rsidR="00C15CEB" w:rsidRPr="002D03D4" w:rsidRDefault="00C15CEB" w:rsidP="002D03D4"/>
        </w:tc>
        <w:tc>
          <w:tcPr>
            <w:tcW w:w="3544" w:type="dxa"/>
          </w:tcPr>
          <w:p w14:paraId="19216F75" w14:textId="77777777" w:rsidR="00C15CEB" w:rsidRPr="002D03D4" w:rsidRDefault="00C15CEB" w:rsidP="002D03D4"/>
        </w:tc>
        <w:tc>
          <w:tcPr>
            <w:tcW w:w="3260" w:type="dxa"/>
          </w:tcPr>
          <w:p w14:paraId="32BD9905" w14:textId="77777777" w:rsidR="00C15CEB" w:rsidRPr="002D03D4" w:rsidRDefault="00C15CEB" w:rsidP="002D03D4"/>
        </w:tc>
      </w:tr>
      <w:tr w:rsidR="00C15CEB" w:rsidRPr="00EE4CE1" w14:paraId="3A52573D" w14:textId="77777777" w:rsidTr="001C3853">
        <w:tc>
          <w:tcPr>
            <w:tcW w:w="3544" w:type="dxa"/>
          </w:tcPr>
          <w:p w14:paraId="6C598C4B" w14:textId="030EA0E3" w:rsidR="00C15CEB" w:rsidRPr="002D03D4" w:rsidRDefault="00ED5325" w:rsidP="002D03D4">
            <w:r w:rsidRPr="00ED5325">
              <w:t>Zorg je voor geen te groot verschil tussen de binnen- en buitentemperatuur?</w:t>
            </w:r>
          </w:p>
        </w:tc>
        <w:tc>
          <w:tcPr>
            <w:tcW w:w="3402" w:type="dxa"/>
          </w:tcPr>
          <w:p w14:paraId="426819AC" w14:textId="77777777" w:rsidR="00C15CEB" w:rsidRPr="002D03D4" w:rsidRDefault="00C15CEB" w:rsidP="002D03D4"/>
        </w:tc>
        <w:tc>
          <w:tcPr>
            <w:tcW w:w="3544" w:type="dxa"/>
          </w:tcPr>
          <w:p w14:paraId="2EADC236" w14:textId="77777777" w:rsidR="00C15CEB" w:rsidRPr="002D03D4" w:rsidRDefault="00C15CEB" w:rsidP="002D03D4"/>
        </w:tc>
        <w:tc>
          <w:tcPr>
            <w:tcW w:w="3260" w:type="dxa"/>
          </w:tcPr>
          <w:p w14:paraId="5B006C94" w14:textId="77777777" w:rsidR="00C15CEB" w:rsidRPr="002D03D4" w:rsidRDefault="00C15CEB" w:rsidP="002D03D4"/>
        </w:tc>
      </w:tr>
      <w:tr w:rsidR="00C15CEB" w:rsidRPr="00EE4CE1" w14:paraId="2C2CD8FD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3E9811A" w14:textId="58017557" w:rsidR="00C15CEB" w:rsidRPr="002D03D4" w:rsidRDefault="00ED5325" w:rsidP="002D03D4">
            <w:r w:rsidRPr="00ED5325">
              <w:t>Is er voldoende verluchting en ventilatie tijdens het gebruik van de airco?</w:t>
            </w:r>
          </w:p>
        </w:tc>
        <w:tc>
          <w:tcPr>
            <w:tcW w:w="3402" w:type="dxa"/>
          </w:tcPr>
          <w:p w14:paraId="300A6FEE" w14:textId="77777777" w:rsidR="00C15CEB" w:rsidRPr="002D03D4" w:rsidRDefault="00C15CEB" w:rsidP="002D03D4"/>
        </w:tc>
        <w:tc>
          <w:tcPr>
            <w:tcW w:w="3544" w:type="dxa"/>
          </w:tcPr>
          <w:p w14:paraId="1B74BAC1" w14:textId="77777777" w:rsidR="00C15CEB" w:rsidRPr="002D03D4" w:rsidRDefault="00C15CEB" w:rsidP="002D03D4"/>
        </w:tc>
        <w:tc>
          <w:tcPr>
            <w:tcW w:w="3260" w:type="dxa"/>
          </w:tcPr>
          <w:p w14:paraId="682D47EA" w14:textId="77777777" w:rsidR="00C15CEB" w:rsidRPr="002D03D4" w:rsidRDefault="00C15CEB" w:rsidP="002D03D4"/>
        </w:tc>
      </w:tr>
      <w:tr w:rsidR="00C15CEB" w:rsidRPr="00EE4CE1" w14:paraId="52E7BBD2" w14:textId="77777777" w:rsidTr="001C3853">
        <w:tc>
          <w:tcPr>
            <w:tcW w:w="3544" w:type="dxa"/>
          </w:tcPr>
          <w:p w14:paraId="20F88CC5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7A3D2C6B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17DDF052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38593F8C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C15CEB" w:rsidRPr="00EE4CE1" w14:paraId="256AD9BA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F1D3897" w14:textId="77777777" w:rsidR="00C15CEB" w:rsidRPr="002D03D4" w:rsidRDefault="00C15CEB" w:rsidP="002D03D4"/>
        </w:tc>
        <w:tc>
          <w:tcPr>
            <w:tcW w:w="3402" w:type="dxa"/>
          </w:tcPr>
          <w:p w14:paraId="3F10AF67" w14:textId="77777777" w:rsidR="00C15CEB" w:rsidRPr="002D03D4" w:rsidRDefault="00C15CEB" w:rsidP="002D03D4"/>
        </w:tc>
        <w:tc>
          <w:tcPr>
            <w:tcW w:w="3544" w:type="dxa"/>
          </w:tcPr>
          <w:p w14:paraId="7E25E53F" w14:textId="77777777" w:rsidR="00C15CEB" w:rsidRPr="002D03D4" w:rsidRDefault="00C15CEB" w:rsidP="002D03D4"/>
        </w:tc>
        <w:tc>
          <w:tcPr>
            <w:tcW w:w="3260" w:type="dxa"/>
          </w:tcPr>
          <w:p w14:paraId="0ED89222" w14:textId="77777777" w:rsidR="00C15CEB" w:rsidRPr="002D03D4" w:rsidRDefault="00C15CEB" w:rsidP="002D03D4"/>
        </w:tc>
      </w:tr>
      <w:tr w:rsidR="00C15CEB" w:rsidRPr="00EE4CE1" w14:paraId="55293167" w14:textId="77777777" w:rsidTr="001C3853">
        <w:tc>
          <w:tcPr>
            <w:tcW w:w="3544" w:type="dxa"/>
          </w:tcPr>
          <w:p w14:paraId="0F2F70F7" w14:textId="77777777" w:rsidR="00C15CEB" w:rsidRPr="002D03D4" w:rsidRDefault="00C15CEB" w:rsidP="002D03D4"/>
        </w:tc>
        <w:tc>
          <w:tcPr>
            <w:tcW w:w="3402" w:type="dxa"/>
          </w:tcPr>
          <w:p w14:paraId="2A0D76A5" w14:textId="77777777" w:rsidR="00C15CEB" w:rsidRPr="002D03D4" w:rsidRDefault="00C15CEB" w:rsidP="002D03D4"/>
        </w:tc>
        <w:tc>
          <w:tcPr>
            <w:tcW w:w="3544" w:type="dxa"/>
          </w:tcPr>
          <w:p w14:paraId="618D5348" w14:textId="77777777" w:rsidR="00C15CEB" w:rsidRPr="002D03D4" w:rsidRDefault="00C15CEB" w:rsidP="002D03D4"/>
        </w:tc>
        <w:tc>
          <w:tcPr>
            <w:tcW w:w="3260" w:type="dxa"/>
          </w:tcPr>
          <w:p w14:paraId="05C0EBF8" w14:textId="77777777" w:rsidR="00C15CEB" w:rsidRPr="002D03D4" w:rsidRDefault="00C15CEB" w:rsidP="002D03D4"/>
        </w:tc>
      </w:tr>
      <w:tr w:rsidR="00C15CEB" w:rsidRPr="00EE4CE1" w14:paraId="16BB5A9D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85931FB" w14:textId="77777777" w:rsidR="00C15CEB" w:rsidRPr="002D03D4" w:rsidRDefault="00C15CEB" w:rsidP="002D03D4"/>
        </w:tc>
        <w:tc>
          <w:tcPr>
            <w:tcW w:w="3402" w:type="dxa"/>
          </w:tcPr>
          <w:p w14:paraId="00DF43CD" w14:textId="77777777" w:rsidR="00C15CEB" w:rsidRPr="002D03D4" w:rsidRDefault="00C15CEB" w:rsidP="002D03D4"/>
        </w:tc>
        <w:tc>
          <w:tcPr>
            <w:tcW w:w="3544" w:type="dxa"/>
          </w:tcPr>
          <w:p w14:paraId="1038CC3E" w14:textId="77777777" w:rsidR="00C15CEB" w:rsidRPr="002D03D4" w:rsidRDefault="00C15CEB" w:rsidP="002D03D4"/>
        </w:tc>
        <w:tc>
          <w:tcPr>
            <w:tcW w:w="3260" w:type="dxa"/>
          </w:tcPr>
          <w:p w14:paraId="6E0025E9" w14:textId="77777777" w:rsidR="00C15CEB" w:rsidRPr="002D03D4" w:rsidRDefault="00C15CEB" w:rsidP="002D03D4"/>
        </w:tc>
      </w:tr>
      <w:tr w:rsidR="00C15CEB" w:rsidRPr="00EE4CE1" w14:paraId="661B4BFF" w14:textId="77777777" w:rsidTr="001C3853">
        <w:tc>
          <w:tcPr>
            <w:tcW w:w="3544" w:type="dxa"/>
          </w:tcPr>
          <w:p w14:paraId="2C8FF7C0" w14:textId="77777777" w:rsidR="00C15CEB" w:rsidRPr="002D03D4" w:rsidRDefault="00C15CEB" w:rsidP="002D03D4"/>
        </w:tc>
        <w:tc>
          <w:tcPr>
            <w:tcW w:w="3402" w:type="dxa"/>
          </w:tcPr>
          <w:p w14:paraId="2A205BDD" w14:textId="77777777" w:rsidR="00C15CEB" w:rsidRPr="002D03D4" w:rsidRDefault="00C15CEB" w:rsidP="002D03D4"/>
        </w:tc>
        <w:tc>
          <w:tcPr>
            <w:tcW w:w="3544" w:type="dxa"/>
          </w:tcPr>
          <w:p w14:paraId="36710254" w14:textId="77777777" w:rsidR="00C15CEB" w:rsidRPr="002D03D4" w:rsidRDefault="00C15CEB" w:rsidP="002D03D4"/>
        </w:tc>
        <w:tc>
          <w:tcPr>
            <w:tcW w:w="3260" w:type="dxa"/>
          </w:tcPr>
          <w:p w14:paraId="28733093" w14:textId="77777777" w:rsidR="00C15CEB" w:rsidRPr="002D03D4" w:rsidRDefault="00C15CEB" w:rsidP="002D03D4"/>
        </w:tc>
      </w:tr>
    </w:tbl>
    <w:p w14:paraId="403F5240" w14:textId="77777777" w:rsidR="00C15CEB" w:rsidRDefault="00C15CEB" w:rsidP="00C15CEB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469"/>
        <w:gridCol w:w="9991"/>
      </w:tblGrid>
      <w:tr w:rsidR="00C15CEB" w14:paraId="13405D2A" w14:textId="77777777" w:rsidTr="007745EE">
        <w:trPr>
          <w:trHeight w:val="2901"/>
        </w:trPr>
        <w:tc>
          <w:tcPr>
            <w:tcW w:w="3469" w:type="dxa"/>
            <w:shd w:val="clear" w:color="auto" w:fill="F2F2F2" w:themeFill="background1" w:themeFillShade="F2"/>
          </w:tcPr>
          <w:p w14:paraId="714424DA" w14:textId="234D2A94" w:rsidR="00C15CEB" w:rsidRPr="00C15CEB" w:rsidRDefault="007745EE" w:rsidP="00BD5BBF">
            <w:r>
              <w:rPr>
                <w:noProof/>
              </w:rPr>
              <w:lastRenderedPageBreak/>
              <w:drawing>
                <wp:anchor distT="0" distB="0" distL="114300" distR="114300" simplePos="0" relativeHeight="251659272" behindDoc="0" locked="0" layoutInCell="1" allowOverlap="1" wp14:anchorId="23AC8F73" wp14:editId="3C98399C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15875</wp:posOffset>
                  </wp:positionV>
                  <wp:extent cx="2225040" cy="1843608"/>
                  <wp:effectExtent l="0" t="0" r="3810" b="4445"/>
                  <wp:wrapNone/>
                  <wp:docPr id="50446691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466919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481"/>
                          <a:stretch/>
                        </pic:blipFill>
                        <pic:spPr bwMode="auto">
                          <a:xfrm>
                            <a:off x="0" y="0"/>
                            <a:ext cx="2225040" cy="1843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91" w:type="dxa"/>
            <w:shd w:val="clear" w:color="auto" w:fill="F2F2F2" w:themeFill="background1" w:themeFillShade="F2"/>
          </w:tcPr>
          <w:p w14:paraId="5E46AEFD" w14:textId="3D6D406B" w:rsidR="00C15CEB" w:rsidRPr="006B26BD" w:rsidRDefault="00C15CEB" w:rsidP="00BD5BBF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Tips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26FE5F9E" w14:textId="4D1B053D" w:rsidR="00ED5325" w:rsidRDefault="00ED5325" w:rsidP="00ED5325">
            <w:pPr>
              <w:pStyle w:val="Lijstalinea"/>
              <w:numPr>
                <w:ilvl w:val="0"/>
                <w:numId w:val="15"/>
              </w:numPr>
            </w:pPr>
            <w:r>
              <w:t xml:space="preserve">Een vochtige omgeving is een ideaal klimaat voor huisstofmijt en schimmels. Kinderen zijn extra gevoelig voor gezondheidsklachten door </w:t>
            </w:r>
            <w:hyperlink r:id="rId20" w:history="1">
              <w:r w:rsidRPr="00ED5325">
                <w:rPr>
                  <w:rStyle w:val="Hyperlink"/>
                </w:rPr>
                <w:t>schimmels</w:t>
              </w:r>
            </w:hyperlink>
            <w:r>
              <w:t>.</w:t>
            </w:r>
          </w:p>
          <w:p w14:paraId="29E00C30" w14:textId="004865BF" w:rsidR="00C15CEB" w:rsidRDefault="00ED5325" w:rsidP="00ED5325">
            <w:pPr>
              <w:pStyle w:val="Lijstalinea"/>
              <w:numPr>
                <w:ilvl w:val="0"/>
                <w:numId w:val="15"/>
              </w:numPr>
            </w:pPr>
            <w:r>
              <w:t xml:space="preserve">Een airco is niet energie-efficiënt. Kies liever voor structurele aanpassingen aan je gebouw om oververhitting tegen te gaan (isoleren, zonnewering,..). Een </w:t>
            </w:r>
            <w:hyperlink r:id="rId21" w:history="1">
              <w:r w:rsidRPr="00ED5325">
                <w:rPr>
                  <w:rStyle w:val="Hyperlink"/>
                </w:rPr>
                <w:t>gratis energiescan</w:t>
              </w:r>
            </w:hyperlink>
            <w:r>
              <w:t xml:space="preserve"> helpt om te zien welke maatregelen je kan treffen om je gebouw energie-efficiënter te maken.</w:t>
            </w:r>
          </w:p>
        </w:tc>
      </w:tr>
    </w:tbl>
    <w:p w14:paraId="5D2BB824" w14:textId="630EA1F9" w:rsidR="00C15CEB" w:rsidRDefault="00C15CEB" w:rsidP="00C15CEB"/>
    <w:p w14:paraId="4423E35F" w14:textId="5B2E650E" w:rsidR="00FA24F3" w:rsidRPr="00EE4CE1" w:rsidRDefault="00376CD7" w:rsidP="00FA24F3">
      <w:pPr>
        <w:pStyle w:val="Kop2"/>
        <w:spacing w:before="0"/>
        <w:ind w:left="567"/>
      </w:pPr>
      <w:r>
        <w:t>(Mee)roken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FA24F3" w:rsidRPr="00EE4CE1" w14:paraId="10E6F3A6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2FD693F2" w14:textId="77777777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55F67BFC" w14:textId="77777777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6BFF60EA" w14:textId="64A58EDB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3F35E034" w14:textId="77777777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FA24F3" w:rsidRPr="00EE4CE1" w14:paraId="61BB137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71DE918" w14:textId="4C73AF88" w:rsidR="00FA24F3" w:rsidRPr="002D03D4" w:rsidRDefault="00376CD7" w:rsidP="002D03D4">
            <w:r w:rsidRPr="00376CD7">
              <w:t>Wordt het rookverbod nageleefd?</w:t>
            </w:r>
          </w:p>
        </w:tc>
        <w:tc>
          <w:tcPr>
            <w:tcW w:w="3402" w:type="dxa"/>
          </w:tcPr>
          <w:p w14:paraId="218403A1" w14:textId="77777777" w:rsidR="00FA24F3" w:rsidRPr="002D03D4" w:rsidRDefault="00FA24F3" w:rsidP="002D03D4"/>
        </w:tc>
        <w:tc>
          <w:tcPr>
            <w:tcW w:w="3544" w:type="dxa"/>
          </w:tcPr>
          <w:p w14:paraId="608BFD05" w14:textId="036569EC" w:rsidR="00FA24F3" w:rsidRPr="002D03D4" w:rsidRDefault="00FA24F3" w:rsidP="002D03D4"/>
        </w:tc>
        <w:tc>
          <w:tcPr>
            <w:tcW w:w="3260" w:type="dxa"/>
          </w:tcPr>
          <w:p w14:paraId="7576983B" w14:textId="52D40DD9" w:rsidR="00FA24F3" w:rsidRPr="002D03D4" w:rsidRDefault="00FA24F3" w:rsidP="002D03D4"/>
        </w:tc>
      </w:tr>
      <w:tr w:rsidR="00FA24F3" w:rsidRPr="00EE4CE1" w14:paraId="347305D2" w14:textId="77777777" w:rsidTr="001C3853">
        <w:tc>
          <w:tcPr>
            <w:tcW w:w="3544" w:type="dxa"/>
          </w:tcPr>
          <w:p w14:paraId="60E64B70" w14:textId="5EB729ED" w:rsidR="00FA24F3" w:rsidRPr="002D03D4" w:rsidRDefault="00376CD7" w:rsidP="002D03D4">
            <w:r w:rsidRPr="00376CD7">
              <w:t>Komen de kinderen op geen enkele manier in contact met tabaksrook?</w:t>
            </w:r>
          </w:p>
        </w:tc>
        <w:tc>
          <w:tcPr>
            <w:tcW w:w="3402" w:type="dxa"/>
          </w:tcPr>
          <w:p w14:paraId="7DE90304" w14:textId="77777777" w:rsidR="00FA24F3" w:rsidRPr="002D03D4" w:rsidRDefault="00FA24F3" w:rsidP="002D03D4"/>
        </w:tc>
        <w:tc>
          <w:tcPr>
            <w:tcW w:w="3544" w:type="dxa"/>
          </w:tcPr>
          <w:p w14:paraId="6F25AFE7" w14:textId="77777777" w:rsidR="00FA24F3" w:rsidRPr="002D03D4" w:rsidRDefault="00FA24F3" w:rsidP="002D03D4"/>
        </w:tc>
        <w:tc>
          <w:tcPr>
            <w:tcW w:w="3260" w:type="dxa"/>
          </w:tcPr>
          <w:p w14:paraId="13DA3013" w14:textId="081B61DB" w:rsidR="00FA24F3" w:rsidRPr="002D03D4" w:rsidRDefault="00FA24F3" w:rsidP="002D03D4"/>
        </w:tc>
      </w:tr>
      <w:tr w:rsidR="00FA24F3" w:rsidRPr="00EE4CE1" w14:paraId="2A69C50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BB3169E" w14:textId="3F6A3DFD" w:rsidR="00FA24F3" w:rsidRPr="002D03D4" w:rsidRDefault="00376CD7" w:rsidP="002D03D4">
            <w:r w:rsidRPr="00376CD7">
              <w:t>Wordt er ook buiten de openingsuren niet gerookt in de lokalen van de kinderopvang?</w:t>
            </w:r>
          </w:p>
        </w:tc>
        <w:tc>
          <w:tcPr>
            <w:tcW w:w="3402" w:type="dxa"/>
          </w:tcPr>
          <w:p w14:paraId="60777042" w14:textId="77777777" w:rsidR="00FA24F3" w:rsidRPr="002D03D4" w:rsidRDefault="00FA24F3" w:rsidP="002D03D4"/>
        </w:tc>
        <w:tc>
          <w:tcPr>
            <w:tcW w:w="3544" w:type="dxa"/>
          </w:tcPr>
          <w:p w14:paraId="611A6B0B" w14:textId="77777777" w:rsidR="00FA24F3" w:rsidRPr="002D03D4" w:rsidRDefault="00FA24F3" w:rsidP="002D03D4"/>
        </w:tc>
        <w:tc>
          <w:tcPr>
            <w:tcW w:w="3260" w:type="dxa"/>
          </w:tcPr>
          <w:p w14:paraId="4D896162" w14:textId="77777777" w:rsidR="00FA24F3" w:rsidRPr="002D03D4" w:rsidRDefault="00FA24F3" w:rsidP="002D03D4"/>
        </w:tc>
      </w:tr>
      <w:tr w:rsidR="00FA24F3" w:rsidRPr="00EE4CE1" w14:paraId="013AB066" w14:textId="77777777" w:rsidTr="001C3853">
        <w:tc>
          <w:tcPr>
            <w:tcW w:w="3544" w:type="dxa"/>
          </w:tcPr>
          <w:p w14:paraId="36B8112E" w14:textId="0B795BD4" w:rsidR="00FA24F3" w:rsidRPr="002D03D4" w:rsidRDefault="00376CD7" w:rsidP="002D03D4">
            <w:r w:rsidRPr="00376CD7">
              <w:t>Wordt er ook niet gerookt in lokalen waar kinderen niet komen?</w:t>
            </w:r>
          </w:p>
        </w:tc>
        <w:tc>
          <w:tcPr>
            <w:tcW w:w="3402" w:type="dxa"/>
          </w:tcPr>
          <w:p w14:paraId="4E77ECAC" w14:textId="77777777" w:rsidR="00FA24F3" w:rsidRPr="002D03D4" w:rsidRDefault="00FA24F3" w:rsidP="002D03D4"/>
        </w:tc>
        <w:tc>
          <w:tcPr>
            <w:tcW w:w="3544" w:type="dxa"/>
          </w:tcPr>
          <w:p w14:paraId="69BF6FF4" w14:textId="77777777" w:rsidR="00FA24F3" w:rsidRPr="002D03D4" w:rsidRDefault="00FA24F3" w:rsidP="002D03D4"/>
        </w:tc>
        <w:tc>
          <w:tcPr>
            <w:tcW w:w="3260" w:type="dxa"/>
          </w:tcPr>
          <w:p w14:paraId="7036CBF0" w14:textId="77777777" w:rsidR="00FA24F3" w:rsidRPr="002D03D4" w:rsidRDefault="00FA24F3" w:rsidP="002D03D4"/>
        </w:tc>
      </w:tr>
      <w:tr w:rsidR="00FA24F3" w:rsidRPr="00EE4CE1" w14:paraId="496177B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38DF66C" w14:textId="17D656CD" w:rsidR="00FA24F3" w:rsidRPr="002D03D4" w:rsidRDefault="00376CD7" w:rsidP="002D03D4">
            <w:r w:rsidRPr="00376CD7">
              <w:t>Wordt er ook niet gerookt in de  buitenspeelruimte?</w:t>
            </w:r>
          </w:p>
        </w:tc>
        <w:tc>
          <w:tcPr>
            <w:tcW w:w="3402" w:type="dxa"/>
          </w:tcPr>
          <w:p w14:paraId="38335E02" w14:textId="77777777" w:rsidR="00FA24F3" w:rsidRPr="002D03D4" w:rsidRDefault="00FA24F3" w:rsidP="002D03D4"/>
        </w:tc>
        <w:tc>
          <w:tcPr>
            <w:tcW w:w="3544" w:type="dxa"/>
          </w:tcPr>
          <w:p w14:paraId="25AA50B0" w14:textId="77777777" w:rsidR="00FA24F3" w:rsidRPr="002D03D4" w:rsidRDefault="00FA24F3" w:rsidP="002D03D4"/>
        </w:tc>
        <w:tc>
          <w:tcPr>
            <w:tcW w:w="3260" w:type="dxa"/>
          </w:tcPr>
          <w:p w14:paraId="11E6413D" w14:textId="77777777" w:rsidR="00FA24F3" w:rsidRPr="002D03D4" w:rsidRDefault="00FA24F3" w:rsidP="002D03D4"/>
        </w:tc>
      </w:tr>
      <w:tr w:rsidR="00FA24F3" w:rsidRPr="00EE4CE1" w14:paraId="20675B13" w14:textId="77777777" w:rsidTr="001C3853">
        <w:tc>
          <w:tcPr>
            <w:tcW w:w="3544" w:type="dxa"/>
          </w:tcPr>
          <w:p w14:paraId="3B3A3D96" w14:textId="57A7202B" w:rsidR="00FA24F3" w:rsidRPr="002D03D4" w:rsidRDefault="00376CD7" w:rsidP="002D03D4">
            <w:r w:rsidRPr="00376CD7">
              <w:t>Wordt er niet buiten gerookt in nabijheid van het raam of de ventilatieroosters?</w:t>
            </w:r>
          </w:p>
        </w:tc>
        <w:tc>
          <w:tcPr>
            <w:tcW w:w="3402" w:type="dxa"/>
          </w:tcPr>
          <w:p w14:paraId="44596D5F" w14:textId="77777777" w:rsidR="00FA24F3" w:rsidRPr="002D03D4" w:rsidRDefault="00FA24F3" w:rsidP="002D03D4"/>
        </w:tc>
        <w:tc>
          <w:tcPr>
            <w:tcW w:w="3544" w:type="dxa"/>
          </w:tcPr>
          <w:p w14:paraId="35C5B319" w14:textId="77777777" w:rsidR="00FA24F3" w:rsidRPr="002D03D4" w:rsidRDefault="00FA24F3" w:rsidP="002D03D4"/>
        </w:tc>
        <w:tc>
          <w:tcPr>
            <w:tcW w:w="3260" w:type="dxa"/>
          </w:tcPr>
          <w:p w14:paraId="7C749AE6" w14:textId="77777777" w:rsidR="00FA24F3" w:rsidRPr="002D03D4" w:rsidRDefault="00FA24F3" w:rsidP="002D03D4"/>
        </w:tc>
      </w:tr>
      <w:tr w:rsidR="00FA24F3" w:rsidRPr="00EE4CE1" w14:paraId="5872E291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22720D2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6223138B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76B1B40D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1A5560E5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FA24F3" w:rsidRPr="00EE4CE1" w14:paraId="0BB1EA03" w14:textId="77777777" w:rsidTr="001C3853">
        <w:tc>
          <w:tcPr>
            <w:tcW w:w="3544" w:type="dxa"/>
          </w:tcPr>
          <w:p w14:paraId="4A6AC96A" w14:textId="77777777" w:rsidR="00FA24F3" w:rsidRPr="002D03D4" w:rsidRDefault="00FA24F3" w:rsidP="002D03D4"/>
        </w:tc>
        <w:tc>
          <w:tcPr>
            <w:tcW w:w="3402" w:type="dxa"/>
          </w:tcPr>
          <w:p w14:paraId="7DBDC132" w14:textId="5FBBB488" w:rsidR="00FA24F3" w:rsidRPr="002D03D4" w:rsidRDefault="00FA24F3" w:rsidP="002D03D4"/>
        </w:tc>
        <w:tc>
          <w:tcPr>
            <w:tcW w:w="3544" w:type="dxa"/>
          </w:tcPr>
          <w:p w14:paraId="73A98542" w14:textId="35641CC5" w:rsidR="00FA24F3" w:rsidRPr="002D03D4" w:rsidRDefault="00FA24F3" w:rsidP="002D03D4"/>
        </w:tc>
        <w:tc>
          <w:tcPr>
            <w:tcW w:w="3260" w:type="dxa"/>
          </w:tcPr>
          <w:p w14:paraId="496A3CF9" w14:textId="77777777" w:rsidR="00FA24F3" w:rsidRPr="002D03D4" w:rsidRDefault="00FA24F3" w:rsidP="002D03D4"/>
        </w:tc>
      </w:tr>
      <w:tr w:rsidR="00FA24F3" w:rsidRPr="00EE4CE1" w14:paraId="3421F836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36B287E" w14:textId="00C13794" w:rsidR="00FA24F3" w:rsidRPr="002D03D4" w:rsidRDefault="00FA24F3" w:rsidP="002D03D4"/>
        </w:tc>
        <w:tc>
          <w:tcPr>
            <w:tcW w:w="3402" w:type="dxa"/>
          </w:tcPr>
          <w:p w14:paraId="00FD347B" w14:textId="61C74119" w:rsidR="00FA24F3" w:rsidRPr="002D03D4" w:rsidRDefault="00FA24F3" w:rsidP="002D03D4"/>
        </w:tc>
        <w:tc>
          <w:tcPr>
            <w:tcW w:w="3544" w:type="dxa"/>
          </w:tcPr>
          <w:p w14:paraId="0CD309D6" w14:textId="4DBA1E6F" w:rsidR="00FA24F3" w:rsidRPr="002D03D4" w:rsidRDefault="00FA24F3" w:rsidP="002D03D4"/>
        </w:tc>
        <w:tc>
          <w:tcPr>
            <w:tcW w:w="3260" w:type="dxa"/>
          </w:tcPr>
          <w:p w14:paraId="172CFE3C" w14:textId="77777777" w:rsidR="00FA24F3" w:rsidRPr="002D03D4" w:rsidRDefault="00FA24F3" w:rsidP="002D03D4"/>
        </w:tc>
      </w:tr>
      <w:tr w:rsidR="00FA24F3" w:rsidRPr="00EE4CE1" w14:paraId="72F78D19" w14:textId="77777777" w:rsidTr="001C3853">
        <w:tc>
          <w:tcPr>
            <w:tcW w:w="3544" w:type="dxa"/>
          </w:tcPr>
          <w:p w14:paraId="163BF87D" w14:textId="77777777" w:rsidR="00FA24F3" w:rsidRPr="002D03D4" w:rsidRDefault="00FA24F3" w:rsidP="002D03D4"/>
        </w:tc>
        <w:tc>
          <w:tcPr>
            <w:tcW w:w="3402" w:type="dxa"/>
          </w:tcPr>
          <w:p w14:paraId="15B88C79" w14:textId="7CE6E67A" w:rsidR="00FA24F3" w:rsidRPr="002D03D4" w:rsidRDefault="00FA24F3" w:rsidP="002D03D4"/>
        </w:tc>
        <w:tc>
          <w:tcPr>
            <w:tcW w:w="3544" w:type="dxa"/>
          </w:tcPr>
          <w:p w14:paraId="63F1AA80" w14:textId="71CECC94" w:rsidR="00FA24F3" w:rsidRPr="002D03D4" w:rsidRDefault="00FA24F3" w:rsidP="002D03D4"/>
        </w:tc>
        <w:tc>
          <w:tcPr>
            <w:tcW w:w="3260" w:type="dxa"/>
          </w:tcPr>
          <w:p w14:paraId="4926DCF5" w14:textId="77777777" w:rsidR="00FA24F3" w:rsidRPr="002D03D4" w:rsidRDefault="00FA24F3" w:rsidP="002D03D4"/>
        </w:tc>
      </w:tr>
      <w:tr w:rsidR="00DC07DE" w:rsidRPr="00EE4CE1" w14:paraId="50677FCE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A15C4E2" w14:textId="4A5F1965" w:rsidR="00DC07DE" w:rsidRPr="002D03D4" w:rsidRDefault="00DC07DE" w:rsidP="002D03D4"/>
        </w:tc>
        <w:tc>
          <w:tcPr>
            <w:tcW w:w="3402" w:type="dxa"/>
          </w:tcPr>
          <w:p w14:paraId="302F09B0" w14:textId="37865174" w:rsidR="00DC07DE" w:rsidRPr="002D03D4" w:rsidRDefault="00DC07DE" w:rsidP="002D03D4"/>
        </w:tc>
        <w:tc>
          <w:tcPr>
            <w:tcW w:w="3544" w:type="dxa"/>
          </w:tcPr>
          <w:p w14:paraId="17937AE2" w14:textId="4BE2DE99" w:rsidR="00DC07DE" w:rsidRPr="002D03D4" w:rsidRDefault="00DC07DE" w:rsidP="002D03D4"/>
        </w:tc>
        <w:tc>
          <w:tcPr>
            <w:tcW w:w="3260" w:type="dxa"/>
          </w:tcPr>
          <w:p w14:paraId="0FDDF0B1" w14:textId="77777777" w:rsidR="00DC07DE" w:rsidRPr="002D03D4" w:rsidRDefault="00DC07DE" w:rsidP="002D03D4"/>
        </w:tc>
      </w:tr>
    </w:tbl>
    <w:p w14:paraId="52DD723A" w14:textId="20784E86" w:rsidR="00FA24F3" w:rsidRDefault="00FA24F3" w:rsidP="00FA24F3"/>
    <w:p w14:paraId="04BFBCB1" w14:textId="77777777" w:rsidR="00FA24F3" w:rsidRDefault="00FA24F3" w:rsidP="00FA24F3"/>
    <w:tbl>
      <w:tblPr>
        <w:tblStyle w:val="Tabelraster"/>
        <w:tblW w:w="14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605"/>
        <w:gridCol w:w="11432"/>
      </w:tblGrid>
      <w:tr w:rsidR="00FA24F3" w14:paraId="12E5A6B4" w14:textId="77777777" w:rsidTr="00F57DFF">
        <w:trPr>
          <w:trHeight w:val="2259"/>
        </w:trPr>
        <w:tc>
          <w:tcPr>
            <w:tcW w:w="2605" w:type="dxa"/>
            <w:shd w:val="clear" w:color="auto" w:fill="F2F2F2" w:themeFill="background1" w:themeFillShade="F2"/>
          </w:tcPr>
          <w:p w14:paraId="4AB6754B" w14:textId="42693409" w:rsidR="00FA24F3" w:rsidRPr="00C15CEB" w:rsidRDefault="00010213" w:rsidP="00BD5BBF">
            <w:r>
              <w:rPr>
                <w:noProof/>
              </w:rPr>
              <w:drawing>
                <wp:anchor distT="0" distB="0" distL="114300" distR="114300" simplePos="0" relativeHeight="251660296" behindDoc="0" locked="0" layoutInCell="1" allowOverlap="1" wp14:anchorId="13E4C6CF" wp14:editId="71E0595D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1905</wp:posOffset>
                  </wp:positionV>
                  <wp:extent cx="1486860" cy="1402080"/>
                  <wp:effectExtent l="0" t="0" r="0" b="7620"/>
                  <wp:wrapNone/>
                  <wp:docPr id="1078373916" name="Afbeelding 1" descr="Afbeelding met Verkeersbord, tekst, wegbebakening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373916" name="Afbeelding 1" descr="Afbeelding met Verkeersbord, tekst, wegbebakening, symbool&#10;&#10;Automatisch gegenereerde beschrijvi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2" cy="1408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32" w:type="dxa"/>
            <w:shd w:val="clear" w:color="auto" w:fill="F2F2F2" w:themeFill="background1" w:themeFillShade="F2"/>
          </w:tcPr>
          <w:p w14:paraId="54BE916A" w14:textId="690DFFF6" w:rsidR="00FA24F3" w:rsidRPr="006B26BD" w:rsidRDefault="00FA24F3" w:rsidP="00BD5BBF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</w:t>
            </w:r>
            <w:r w:rsidR="00376CD7">
              <w:rPr>
                <w:color w:val="FFFFFF" w:themeColor="background1"/>
                <w:shd w:val="clear" w:color="auto" w:fill="22A4A4" w:themeFill="accent6"/>
              </w:rPr>
              <w:t>s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7B434813" w14:textId="1A734B48" w:rsidR="00376CD7" w:rsidRDefault="00376CD7" w:rsidP="00376CD7">
            <w:pPr>
              <w:pStyle w:val="Lijstalinea"/>
              <w:numPr>
                <w:ilvl w:val="0"/>
                <w:numId w:val="15"/>
              </w:numPr>
            </w:pPr>
            <w:r>
              <w:t xml:space="preserve">Het rookverbod geldt ook voor de E-sigaret. </w:t>
            </w:r>
          </w:p>
          <w:p w14:paraId="52887D02" w14:textId="77777777" w:rsidR="00094C06" w:rsidRDefault="00094C06" w:rsidP="00376CD7">
            <w:pPr>
              <w:pStyle w:val="Lijstalinea"/>
              <w:numPr>
                <w:ilvl w:val="0"/>
                <w:numId w:val="15"/>
              </w:numPr>
            </w:pPr>
            <w:hyperlink r:id="rId23" w:history="1">
              <w:r w:rsidRPr="00094C06">
                <w:rPr>
                  <w:rStyle w:val="Hyperlink"/>
                </w:rPr>
                <w:t>Rookbeleid in de gezins- en groepsopvang | Gezond Leven</w:t>
              </w:r>
            </w:hyperlink>
          </w:p>
          <w:p w14:paraId="4EF472D1" w14:textId="032B4DD5" w:rsidR="004D1B6C" w:rsidRDefault="00252E1F" w:rsidP="00376CD7">
            <w:pPr>
              <w:pStyle w:val="Lijstalinea"/>
              <w:numPr>
                <w:ilvl w:val="0"/>
                <w:numId w:val="15"/>
              </w:numPr>
            </w:pPr>
            <w:hyperlink r:id="rId24" w:history="1">
              <w:r w:rsidRPr="00252E1F">
                <w:rPr>
                  <w:rStyle w:val="Hyperlink"/>
                </w:rPr>
                <w:t>Hoe maak je jouw terrein wettelijk rookvrij? | Generatie rookvrij</w:t>
              </w:r>
            </w:hyperlink>
          </w:p>
        </w:tc>
      </w:tr>
    </w:tbl>
    <w:p w14:paraId="0BD2B3FF" w14:textId="77777777" w:rsidR="006B26BD" w:rsidRDefault="006B26BD" w:rsidP="006B26BD"/>
    <w:p w14:paraId="57FA0739" w14:textId="77777777" w:rsidR="002D03D4" w:rsidRDefault="002D03D4" w:rsidP="006B26BD"/>
    <w:p w14:paraId="729B821F" w14:textId="2E893942" w:rsidR="003F2C3C" w:rsidRPr="00EE4CE1" w:rsidRDefault="00376CD7" w:rsidP="003F2C3C">
      <w:pPr>
        <w:pStyle w:val="Kop2"/>
        <w:spacing w:before="0"/>
        <w:ind w:left="567"/>
      </w:pPr>
      <w:r>
        <w:t>Water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3F2C3C" w:rsidRPr="00EE4CE1" w14:paraId="7ED54053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52DBCC6E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553E8AD3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5B60ABF3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26B16750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3F2C3C" w:rsidRPr="00EE4CE1" w14:paraId="6A1A6F06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611AF4E" w14:textId="2841A1A7" w:rsidR="003F2C3C" w:rsidRPr="002D03D4" w:rsidRDefault="00376CD7" w:rsidP="002D03D4">
            <w:r w:rsidRPr="00376CD7">
              <w:t>Is er een goede installatie van de waterleiding binnen om de waterkwaliteit tot aan de kraan te garanderen? (geen loden leidingen, geen verbinding circuits voor leidingwater en regenwater,…)</w:t>
            </w:r>
          </w:p>
        </w:tc>
        <w:tc>
          <w:tcPr>
            <w:tcW w:w="3402" w:type="dxa"/>
          </w:tcPr>
          <w:p w14:paraId="7F7F269D" w14:textId="77777777" w:rsidR="003F2C3C" w:rsidRPr="002D03D4" w:rsidRDefault="003F2C3C" w:rsidP="002D03D4"/>
        </w:tc>
        <w:tc>
          <w:tcPr>
            <w:tcW w:w="3544" w:type="dxa"/>
          </w:tcPr>
          <w:p w14:paraId="4BF948B9" w14:textId="77777777" w:rsidR="003F2C3C" w:rsidRPr="002D03D4" w:rsidRDefault="003F2C3C" w:rsidP="002D03D4"/>
        </w:tc>
        <w:tc>
          <w:tcPr>
            <w:tcW w:w="3260" w:type="dxa"/>
          </w:tcPr>
          <w:p w14:paraId="3567CC6E" w14:textId="77777777" w:rsidR="003F2C3C" w:rsidRPr="002D03D4" w:rsidRDefault="003F2C3C" w:rsidP="002D03D4"/>
        </w:tc>
      </w:tr>
      <w:tr w:rsidR="003F2C3C" w:rsidRPr="00EE4CE1" w14:paraId="72F83066" w14:textId="77777777" w:rsidTr="001C3853">
        <w:tc>
          <w:tcPr>
            <w:tcW w:w="3544" w:type="dxa"/>
          </w:tcPr>
          <w:p w14:paraId="13223BEF" w14:textId="3C887ED6" w:rsidR="003F2C3C" w:rsidRPr="002D03D4" w:rsidRDefault="00376CD7" w:rsidP="002D03D4">
            <w:r w:rsidRPr="00376CD7">
              <w:t>Als er loden leidingen zijn of je bent niet zeker, gebruik je alleen flessenwater voor voeding en drank?</w:t>
            </w:r>
          </w:p>
        </w:tc>
        <w:tc>
          <w:tcPr>
            <w:tcW w:w="3402" w:type="dxa"/>
          </w:tcPr>
          <w:p w14:paraId="2361F1E1" w14:textId="77777777" w:rsidR="003F2C3C" w:rsidRPr="002D03D4" w:rsidRDefault="003F2C3C" w:rsidP="002D03D4"/>
        </w:tc>
        <w:tc>
          <w:tcPr>
            <w:tcW w:w="3544" w:type="dxa"/>
          </w:tcPr>
          <w:p w14:paraId="7F890519" w14:textId="77777777" w:rsidR="003F2C3C" w:rsidRPr="002D03D4" w:rsidRDefault="003F2C3C" w:rsidP="002D03D4"/>
        </w:tc>
        <w:tc>
          <w:tcPr>
            <w:tcW w:w="3260" w:type="dxa"/>
          </w:tcPr>
          <w:p w14:paraId="46959168" w14:textId="77777777" w:rsidR="003F2C3C" w:rsidRPr="002D03D4" w:rsidRDefault="003F2C3C" w:rsidP="002D03D4"/>
        </w:tc>
      </w:tr>
      <w:tr w:rsidR="003F2C3C" w:rsidRPr="00EE4CE1" w14:paraId="053897A8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665AF4B" w14:textId="4AF824DA" w:rsidR="003F2C3C" w:rsidRPr="002D03D4" w:rsidRDefault="00376CD7" w:rsidP="002D03D4">
            <w:r w:rsidRPr="00376CD7">
              <w:lastRenderedPageBreak/>
              <w:t>Worden de aftappunten goed onderhouden?</w:t>
            </w:r>
          </w:p>
        </w:tc>
        <w:tc>
          <w:tcPr>
            <w:tcW w:w="3402" w:type="dxa"/>
          </w:tcPr>
          <w:p w14:paraId="76029BFF" w14:textId="77777777" w:rsidR="003F2C3C" w:rsidRPr="002D03D4" w:rsidRDefault="003F2C3C" w:rsidP="002D03D4"/>
        </w:tc>
        <w:tc>
          <w:tcPr>
            <w:tcW w:w="3544" w:type="dxa"/>
          </w:tcPr>
          <w:p w14:paraId="5D2777FA" w14:textId="77777777" w:rsidR="003F2C3C" w:rsidRPr="002D03D4" w:rsidRDefault="003F2C3C" w:rsidP="002D03D4"/>
        </w:tc>
        <w:tc>
          <w:tcPr>
            <w:tcW w:w="3260" w:type="dxa"/>
          </w:tcPr>
          <w:p w14:paraId="4E3292DA" w14:textId="77777777" w:rsidR="003F2C3C" w:rsidRPr="002D03D4" w:rsidRDefault="003F2C3C" w:rsidP="002D03D4"/>
        </w:tc>
      </w:tr>
      <w:tr w:rsidR="00376CD7" w:rsidRPr="00EE4CE1" w14:paraId="17A810B2" w14:textId="77777777" w:rsidTr="001C3853">
        <w:tc>
          <w:tcPr>
            <w:tcW w:w="3544" w:type="dxa"/>
          </w:tcPr>
          <w:p w14:paraId="2CDE10FE" w14:textId="557D0532" w:rsidR="00376CD7" w:rsidRPr="002D03D4" w:rsidRDefault="00376CD7" w:rsidP="002D03D4">
            <w:r w:rsidRPr="00376CD7">
              <w:t>Gebruik je kraantjeswater op een correcte manier? (leidingen spoelen na periode van stilstand, koud water gebruiken voor bereiding van voeding en drank,…)</w:t>
            </w:r>
          </w:p>
        </w:tc>
        <w:tc>
          <w:tcPr>
            <w:tcW w:w="3402" w:type="dxa"/>
          </w:tcPr>
          <w:p w14:paraId="5E3EB816" w14:textId="45AE6BFF" w:rsidR="00376CD7" w:rsidRPr="002D03D4" w:rsidRDefault="00376CD7" w:rsidP="002D03D4"/>
        </w:tc>
        <w:tc>
          <w:tcPr>
            <w:tcW w:w="3544" w:type="dxa"/>
          </w:tcPr>
          <w:p w14:paraId="27291FB3" w14:textId="1E1EE649" w:rsidR="00376CD7" w:rsidRPr="002D03D4" w:rsidRDefault="00376CD7" w:rsidP="002D03D4"/>
        </w:tc>
        <w:tc>
          <w:tcPr>
            <w:tcW w:w="3260" w:type="dxa"/>
          </w:tcPr>
          <w:p w14:paraId="6FB1EB98" w14:textId="77777777" w:rsidR="00376CD7" w:rsidRPr="002D03D4" w:rsidRDefault="00376CD7" w:rsidP="002D03D4"/>
        </w:tc>
      </w:tr>
      <w:tr w:rsidR="00376CD7" w:rsidRPr="00EE4CE1" w14:paraId="0F0F5B37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C6FE37D" w14:textId="22C6478E" w:rsidR="00376CD7" w:rsidRPr="002D03D4" w:rsidRDefault="00376CD7" w:rsidP="002D03D4">
            <w:r w:rsidRPr="00376CD7">
              <w:t>Gebruik je geen toestellen zoals waterontharders en filters?</w:t>
            </w:r>
          </w:p>
        </w:tc>
        <w:tc>
          <w:tcPr>
            <w:tcW w:w="3402" w:type="dxa"/>
          </w:tcPr>
          <w:p w14:paraId="7B771EE7" w14:textId="0B7E1B76" w:rsidR="00376CD7" w:rsidRPr="002D03D4" w:rsidRDefault="00376CD7" w:rsidP="002D03D4"/>
        </w:tc>
        <w:tc>
          <w:tcPr>
            <w:tcW w:w="3544" w:type="dxa"/>
          </w:tcPr>
          <w:p w14:paraId="23E984B9" w14:textId="0F1C2405" w:rsidR="00376CD7" w:rsidRPr="002D03D4" w:rsidRDefault="00376CD7" w:rsidP="002D03D4"/>
        </w:tc>
        <w:tc>
          <w:tcPr>
            <w:tcW w:w="3260" w:type="dxa"/>
          </w:tcPr>
          <w:p w14:paraId="509569F9" w14:textId="77777777" w:rsidR="00376CD7" w:rsidRPr="002D03D4" w:rsidRDefault="00376CD7" w:rsidP="002D03D4"/>
        </w:tc>
      </w:tr>
      <w:tr w:rsidR="00376CD7" w:rsidRPr="00EE4CE1" w14:paraId="32752C60" w14:textId="77777777" w:rsidTr="001C3853">
        <w:tc>
          <w:tcPr>
            <w:tcW w:w="3544" w:type="dxa"/>
          </w:tcPr>
          <w:p w14:paraId="35EFBC7D" w14:textId="4CF726CA" w:rsidR="00376CD7" w:rsidRPr="002D03D4" w:rsidRDefault="00376CD7" w:rsidP="002D03D4">
            <w:r w:rsidRPr="00376CD7">
              <w:t>Gebruik je putwater? Laat je de kwaliteit van het water regelmatig controleren zoals wettelijk verplicht?</w:t>
            </w:r>
          </w:p>
        </w:tc>
        <w:tc>
          <w:tcPr>
            <w:tcW w:w="3402" w:type="dxa"/>
          </w:tcPr>
          <w:p w14:paraId="491EDF3A" w14:textId="5809D01A" w:rsidR="00376CD7" w:rsidRPr="002D03D4" w:rsidRDefault="00376CD7" w:rsidP="002D03D4"/>
        </w:tc>
        <w:tc>
          <w:tcPr>
            <w:tcW w:w="3544" w:type="dxa"/>
          </w:tcPr>
          <w:p w14:paraId="4066896A" w14:textId="3C2FD659" w:rsidR="00376CD7" w:rsidRPr="002D03D4" w:rsidRDefault="00376CD7" w:rsidP="002D03D4"/>
        </w:tc>
        <w:tc>
          <w:tcPr>
            <w:tcW w:w="3260" w:type="dxa"/>
          </w:tcPr>
          <w:p w14:paraId="38B27D14" w14:textId="77777777" w:rsidR="00376CD7" w:rsidRPr="002D03D4" w:rsidRDefault="00376CD7" w:rsidP="002D03D4"/>
        </w:tc>
      </w:tr>
      <w:tr w:rsidR="003F2C3C" w:rsidRPr="00EE4CE1" w14:paraId="3BC68BD7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2A84F6A" w14:textId="7F35CBE9" w:rsidR="003F2C3C" w:rsidRPr="000A7A8D" w:rsidRDefault="003F2C3C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5DFB61DC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0FE61249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08583A70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3F2C3C" w:rsidRPr="00EE4CE1" w14:paraId="0ABE4FCB" w14:textId="77777777" w:rsidTr="001C3853">
        <w:tc>
          <w:tcPr>
            <w:tcW w:w="3544" w:type="dxa"/>
          </w:tcPr>
          <w:p w14:paraId="4AEF96F0" w14:textId="488D43A0" w:rsidR="003F2C3C" w:rsidRPr="002D03D4" w:rsidRDefault="003F2C3C" w:rsidP="002D03D4"/>
        </w:tc>
        <w:tc>
          <w:tcPr>
            <w:tcW w:w="3402" w:type="dxa"/>
          </w:tcPr>
          <w:p w14:paraId="647E5B3D" w14:textId="77777777" w:rsidR="003F2C3C" w:rsidRPr="002D03D4" w:rsidRDefault="003F2C3C" w:rsidP="002D03D4"/>
        </w:tc>
        <w:tc>
          <w:tcPr>
            <w:tcW w:w="3544" w:type="dxa"/>
          </w:tcPr>
          <w:p w14:paraId="5E7F1C22" w14:textId="77777777" w:rsidR="003F2C3C" w:rsidRPr="002D03D4" w:rsidRDefault="003F2C3C" w:rsidP="002D03D4"/>
        </w:tc>
        <w:tc>
          <w:tcPr>
            <w:tcW w:w="3260" w:type="dxa"/>
          </w:tcPr>
          <w:p w14:paraId="4D67308C" w14:textId="77777777" w:rsidR="003F2C3C" w:rsidRPr="002D03D4" w:rsidRDefault="003F2C3C" w:rsidP="002D03D4"/>
        </w:tc>
      </w:tr>
      <w:tr w:rsidR="003F2C3C" w:rsidRPr="00EE4CE1" w14:paraId="09BDB0E0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207C58F" w14:textId="4931D032" w:rsidR="003F2C3C" w:rsidRPr="002D03D4" w:rsidRDefault="003F2C3C" w:rsidP="002D03D4"/>
        </w:tc>
        <w:tc>
          <w:tcPr>
            <w:tcW w:w="3402" w:type="dxa"/>
          </w:tcPr>
          <w:p w14:paraId="3F32DC3C" w14:textId="77777777" w:rsidR="003F2C3C" w:rsidRPr="002D03D4" w:rsidRDefault="003F2C3C" w:rsidP="002D03D4"/>
        </w:tc>
        <w:tc>
          <w:tcPr>
            <w:tcW w:w="3544" w:type="dxa"/>
          </w:tcPr>
          <w:p w14:paraId="1D37C91C" w14:textId="77777777" w:rsidR="003F2C3C" w:rsidRPr="002D03D4" w:rsidRDefault="003F2C3C" w:rsidP="002D03D4"/>
        </w:tc>
        <w:tc>
          <w:tcPr>
            <w:tcW w:w="3260" w:type="dxa"/>
          </w:tcPr>
          <w:p w14:paraId="002AEC73" w14:textId="77777777" w:rsidR="003F2C3C" w:rsidRPr="002D03D4" w:rsidRDefault="003F2C3C" w:rsidP="002D03D4"/>
        </w:tc>
      </w:tr>
      <w:tr w:rsidR="003F2C3C" w:rsidRPr="00EE4CE1" w14:paraId="48530B5C" w14:textId="77777777" w:rsidTr="001C3853">
        <w:tc>
          <w:tcPr>
            <w:tcW w:w="3544" w:type="dxa"/>
          </w:tcPr>
          <w:p w14:paraId="4D374496" w14:textId="46B690F3" w:rsidR="003F2C3C" w:rsidRPr="002D03D4" w:rsidRDefault="003F2C3C" w:rsidP="002D03D4"/>
        </w:tc>
        <w:tc>
          <w:tcPr>
            <w:tcW w:w="3402" w:type="dxa"/>
          </w:tcPr>
          <w:p w14:paraId="5C4F1416" w14:textId="77777777" w:rsidR="003F2C3C" w:rsidRPr="002D03D4" w:rsidRDefault="003F2C3C" w:rsidP="002D03D4"/>
        </w:tc>
        <w:tc>
          <w:tcPr>
            <w:tcW w:w="3544" w:type="dxa"/>
          </w:tcPr>
          <w:p w14:paraId="60C2663C" w14:textId="77777777" w:rsidR="003F2C3C" w:rsidRPr="002D03D4" w:rsidRDefault="003F2C3C" w:rsidP="002D03D4"/>
        </w:tc>
        <w:tc>
          <w:tcPr>
            <w:tcW w:w="3260" w:type="dxa"/>
          </w:tcPr>
          <w:p w14:paraId="1CD8E843" w14:textId="77777777" w:rsidR="003F2C3C" w:rsidRPr="002D03D4" w:rsidRDefault="003F2C3C" w:rsidP="002D03D4"/>
        </w:tc>
      </w:tr>
      <w:tr w:rsidR="009830C3" w:rsidRPr="00EE4CE1" w14:paraId="7D1F1F2F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949B666" w14:textId="3E9EFCA3" w:rsidR="009830C3" w:rsidRPr="002D03D4" w:rsidRDefault="009830C3" w:rsidP="002D03D4"/>
        </w:tc>
        <w:tc>
          <w:tcPr>
            <w:tcW w:w="3402" w:type="dxa"/>
          </w:tcPr>
          <w:p w14:paraId="5BE7496F" w14:textId="77777777" w:rsidR="009830C3" w:rsidRPr="002D03D4" w:rsidRDefault="009830C3" w:rsidP="002D03D4"/>
        </w:tc>
        <w:tc>
          <w:tcPr>
            <w:tcW w:w="3544" w:type="dxa"/>
          </w:tcPr>
          <w:p w14:paraId="52F9141F" w14:textId="77777777" w:rsidR="009830C3" w:rsidRPr="002D03D4" w:rsidRDefault="009830C3" w:rsidP="002D03D4"/>
        </w:tc>
        <w:tc>
          <w:tcPr>
            <w:tcW w:w="3260" w:type="dxa"/>
          </w:tcPr>
          <w:p w14:paraId="3885B936" w14:textId="77777777" w:rsidR="009830C3" w:rsidRPr="002D03D4" w:rsidRDefault="009830C3" w:rsidP="002D03D4"/>
        </w:tc>
      </w:tr>
      <w:tr w:rsidR="009830C3" w:rsidRPr="00EE4CE1" w14:paraId="076F92D4" w14:textId="77777777" w:rsidTr="001C3853">
        <w:tc>
          <w:tcPr>
            <w:tcW w:w="3544" w:type="dxa"/>
          </w:tcPr>
          <w:p w14:paraId="0083719A" w14:textId="452AC175" w:rsidR="009830C3" w:rsidRPr="002D03D4" w:rsidRDefault="009830C3" w:rsidP="002D03D4"/>
        </w:tc>
        <w:tc>
          <w:tcPr>
            <w:tcW w:w="3402" w:type="dxa"/>
          </w:tcPr>
          <w:p w14:paraId="4DA9E20F" w14:textId="77777777" w:rsidR="009830C3" w:rsidRPr="002D03D4" w:rsidRDefault="009830C3" w:rsidP="002D03D4"/>
        </w:tc>
        <w:tc>
          <w:tcPr>
            <w:tcW w:w="3544" w:type="dxa"/>
          </w:tcPr>
          <w:p w14:paraId="09522D60" w14:textId="77777777" w:rsidR="009830C3" w:rsidRPr="002D03D4" w:rsidRDefault="009830C3" w:rsidP="002D03D4"/>
        </w:tc>
        <w:tc>
          <w:tcPr>
            <w:tcW w:w="3260" w:type="dxa"/>
          </w:tcPr>
          <w:p w14:paraId="30A3653D" w14:textId="77777777" w:rsidR="009830C3" w:rsidRPr="002D03D4" w:rsidRDefault="009830C3" w:rsidP="002D03D4"/>
        </w:tc>
      </w:tr>
    </w:tbl>
    <w:p w14:paraId="3BC362C6" w14:textId="6F875341" w:rsidR="003F2C3C" w:rsidRDefault="003F2C3C" w:rsidP="003F2C3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35"/>
        <w:gridCol w:w="10215"/>
      </w:tblGrid>
      <w:tr w:rsidR="003F2C3C" w14:paraId="434D0A94" w14:textId="77777777" w:rsidTr="005E7338">
        <w:trPr>
          <w:trHeight w:val="1863"/>
        </w:trPr>
        <w:tc>
          <w:tcPr>
            <w:tcW w:w="3535" w:type="dxa"/>
            <w:shd w:val="clear" w:color="auto" w:fill="F2F2F2" w:themeFill="background1" w:themeFillShade="F2"/>
          </w:tcPr>
          <w:p w14:paraId="51B128AF" w14:textId="144C8B09" w:rsidR="003F2C3C" w:rsidRPr="00C15CEB" w:rsidRDefault="00486BEA" w:rsidP="00BD5BBF">
            <w:r>
              <w:rPr>
                <w:noProof/>
              </w:rPr>
              <w:drawing>
                <wp:anchor distT="0" distB="0" distL="114300" distR="114300" simplePos="0" relativeHeight="251661320" behindDoc="0" locked="0" layoutInCell="1" allowOverlap="1" wp14:anchorId="6155983B" wp14:editId="4E223829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4569</wp:posOffset>
                  </wp:positionV>
                  <wp:extent cx="1633517" cy="1360449"/>
                  <wp:effectExtent l="0" t="0" r="5080" b="0"/>
                  <wp:wrapNone/>
                  <wp:docPr id="124911538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29" b="6649"/>
                          <a:stretch/>
                        </pic:blipFill>
                        <pic:spPr bwMode="auto">
                          <a:xfrm>
                            <a:off x="0" y="0"/>
                            <a:ext cx="1661460" cy="138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15" w:type="dxa"/>
            <w:shd w:val="clear" w:color="auto" w:fill="F2F2F2" w:themeFill="background1" w:themeFillShade="F2"/>
          </w:tcPr>
          <w:p w14:paraId="1472AADA" w14:textId="77777777" w:rsidR="003F2C3C" w:rsidRPr="006B26BD" w:rsidRDefault="003F2C3C" w:rsidP="00BD5BBF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45167267" w14:textId="7ADB30CA" w:rsidR="00376CD7" w:rsidRDefault="00904932" w:rsidP="00376CD7">
            <w:pPr>
              <w:pStyle w:val="Lijstalinea"/>
              <w:numPr>
                <w:ilvl w:val="0"/>
                <w:numId w:val="15"/>
              </w:numPr>
            </w:pPr>
            <w:r>
              <w:t xml:space="preserve">Meer info over </w:t>
            </w:r>
            <w:hyperlink r:id="rId26" w:history="1">
              <w:r>
                <w:rPr>
                  <w:rStyle w:val="Hyperlink"/>
                </w:rPr>
                <w:t>water voor de bereiding van babyvoeding</w:t>
              </w:r>
            </w:hyperlink>
          </w:p>
          <w:p w14:paraId="6F321945" w14:textId="77777777" w:rsidR="003F2C3C" w:rsidRDefault="00376CD7" w:rsidP="00376CD7">
            <w:pPr>
              <w:pStyle w:val="Lijstalinea"/>
              <w:numPr>
                <w:ilvl w:val="0"/>
                <w:numId w:val="15"/>
              </w:numPr>
            </w:pPr>
            <w:r>
              <w:t xml:space="preserve">De drinkwatermaatschappijen zijn verplicht om in elke groepsopvang om de 3 jaar een waterstaal aan de keukenkraan te nemen. Bij de gezinsopvang doen ze steekproeven voor </w:t>
            </w:r>
            <w:proofErr w:type="spellStart"/>
            <w:r>
              <w:t>staalnames</w:t>
            </w:r>
            <w:proofErr w:type="spellEnd"/>
            <w:r w:rsidR="003F2C3C" w:rsidRPr="003F2C3C">
              <w:t>.</w:t>
            </w:r>
          </w:p>
          <w:p w14:paraId="0E11288B" w14:textId="70EC4082" w:rsidR="00D33F73" w:rsidRDefault="00D33F73" w:rsidP="00D33F73">
            <w:pPr>
              <w:pStyle w:val="Lijstalinea"/>
              <w:ind w:left="720"/>
            </w:pPr>
          </w:p>
        </w:tc>
      </w:tr>
    </w:tbl>
    <w:p w14:paraId="7D9B9E70" w14:textId="77777777" w:rsidR="003F2C3C" w:rsidRDefault="003F2C3C" w:rsidP="003F2C3C"/>
    <w:p w14:paraId="03E5EC44" w14:textId="77777777" w:rsidR="002D03D4" w:rsidRDefault="002D03D4" w:rsidP="003F2C3C"/>
    <w:p w14:paraId="3C7431B3" w14:textId="42B5624F" w:rsidR="003F2C3C" w:rsidRPr="00EE4CE1" w:rsidRDefault="00376CD7" w:rsidP="003F2C3C">
      <w:pPr>
        <w:pStyle w:val="Kop2"/>
        <w:spacing w:before="0"/>
        <w:ind w:left="567"/>
      </w:pPr>
      <w:r>
        <w:t>Schoonmaken en ontsmetten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3F2C3C" w:rsidRPr="00EE4CE1" w14:paraId="4B3346D5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50A36BA1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2864E3E5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41878AF4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07EA866A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3F2C3C" w:rsidRPr="00EE4CE1" w14:paraId="1234E3C0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931274F" w14:textId="4D4AF1E3" w:rsidR="003F2C3C" w:rsidRPr="002D03D4" w:rsidRDefault="00376CD7" w:rsidP="002D03D4">
            <w:r w:rsidRPr="00376CD7">
              <w:t>Vermijd je het gebruik van schoonmaakmiddelen met een gevaarsymbool, met allergene geurstoffen, in spuitbussen? Gebruik je geen bleekwater?</w:t>
            </w:r>
          </w:p>
        </w:tc>
        <w:tc>
          <w:tcPr>
            <w:tcW w:w="3402" w:type="dxa"/>
          </w:tcPr>
          <w:p w14:paraId="3DBDB194" w14:textId="77777777" w:rsidR="003F2C3C" w:rsidRPr="002D03D4" w:rsidRDefault="003F2C3C" w:rsidP="002D03D4"/>
        </w:tc>
        <w:tc>
          <w:tcPr>
            <w:tcW w:w="3544" w:type="dxa"/>
          </w:tcPr>
          <w:p w14:paraId="3152573A" w14:textId="77777777" w:rsidR="003F2C3C" w:rsidRPr="002D03D4" w:rsidRDefault="003F2C3C" w:rsidP="002D03D4"/>
        </w:tc>
        <w:tc>
          <w:tcPr>
            <w:tcW w:w="3260" w:type="dxa"/>
          </w:tcPr>
          <w:p w14:paraId="3EE92B74" w14:textId="77777777" w:rsidR="003F2C3C" w:rsidRPr="002D03D4" w:rsidRDefault="003F2C3C" w:rsidP="002D03D4"/>
        </w:tc>
      </w:tr>
      <w:tr w:rsidR="003F2C3C" w:rsidRPr="00EE4CE1" w14:paraId="3171976E" w14:textId="77777777" w:rsidTr="001C3853">
        <w:tc>
          <w:tcPr>
            <w:tcW w:w="3544" w:type="dxa"/>
          </w:tcPr>
          <w:p w14:paraId="1211F1BA" w14:textId="23DE769A" w:rsidR="003F2C3C" w:rsidRPr="002D03D4" w:rsidRDefault="00376CD7" w:rsidP="002D03D4">
            <w:r w:rsidRPr="00376CD7">
              <w:t>Respecteer je de dosering van het schoonmaakmiddel?</w:t>
            </w:r>
          </w:p>
        </w:tc>
        <w:tc>
          <w:tcPr>
            <w:tcW w:w="3402" w:type="dxa"/>
          </w:tcPr>
          <w:p w14:paraId="55733028" w14:textId="77777777" w:rsidR="003F2C3C" w:rsidRPr="002D03D4" w:rsidRDefault="003F2C3C" w:rsidP="002D03D4"/>
        </w:tc>
        <w:tc>
          <w:tcPr>
            <w:tcW w:w="3544" w:type="dxa"/>
          </w:tcPr>
          <w:p w14:paraId="3F0B423A" w14:textId="77777777" w:rsidR="003F2C3C" w:rsidRPr="002D03D4" w:rsidRDefault="003F2C3C" w:rsidP="002D03D4"/>
        </w:tc>
        <w:tc>
          <w:tcPr>
            <w:tcW w:w="3260" w:type="dxa"/>
          </w:tcPr>
          <w:p w14:paraId="2DF880CA" w14:textId="77777777" w:rsidR="003F2C3C" w:rsidRPr="002D03D4" w:rsidRDefault="003F2C3C" w:rsidP="002D03D4"/>
        </w:tc>
      </w:tr>
      <w:tr w:rsidR="003F2C3C" w:rsidRPr="00EE4CE1" w14:paraId="4AF3746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DCB2CD4" w14:textId="1752C11A" w:rsidR="003F2C3C" w:rsidRPr="002D03D4" w:rsidRDefault="00376CD7" w:rsidP="002D03D4">
            <w:r w:rsidRPr="00376CD7">
              <w:t>Zorg je voor extra verluchting tijdens en na het poetsen?</w:t>
            </w:r>
          </w:p>
        </w:tc>
        <w:tc>
          <w:tcPr>
            <w:tcW w:w="3402" w:type="dxa"/>
          </w:tcPr>
          <w:p w14:paraId="2683A100" w14:textId="77777777" w:rsidR="003F2C3C" w:rsidRPr="002D03D4" w:rsidRDefault="003F2C3C" w:rsidP="002D03D4"/>
        </w:tc>
        <w:tc>
          <w:tcPr>
            <w:tcW w:w="3544" w:type="dxa"/>
          </w:tcPr>
          <w:p w14:paraId="22C44AB4" w14:textId="77777777" w:rsidR="003F2C3C" w:rsidRPr="002D03D4" w:rsidRDefault="003F2C3C" w:rsidP="002D03D4"/>
        </w:tc>
        <w:tc>
          <w:tcPr>
            <w:tcW w:w="3260" w:type="dxa"/>
          </w:tcPr>
          <w:p w14:paraId="5F729CBA" w14:textId="77777777" w:rsidR="003F2C3C" w:rsidRPr="002D03D4" w:rsidRDefault="003F2C3C" w:rsidP="002D03D4"/>
        </w:tc>
      </w:tr>
      <w:tr w:rsidR="003F2C3C" w:rsidRPr="00EE4CE1" w14:paraId="671D936D" w14:textId="77777777" w:rsidTr="001C3853">
        <w:tc>
          <w:tcPr>
            <w:tcW w:w="3544" w:type="dxa"/>
          </w:tcPr>
          <w:p w14:paraId="5C8153A9" w14:textId="21D8AEAC" w:rsidR="003F2C3C" w:rsidRPr="002D03D4" w:rsidRDefault="00376CD7" w:rsidP="002D03D4">
            <w:r w:rsidRPr="00376CD7">
              <w:t>Laat je geen natte dweilen in emmers achter om groei van bacteriën en schimmels te voorkomen?</w:t>
            </w:r>
          </w:p>
        </w:tc>
        <w:tc>
          <w:tcPr>
            <w:tcW w:w="3402" w:type="dxa"/>
          </w:tcPr>
          <w:p w14:paraId="68735B20" w14:textId="77777777" w:rsidR="003F2C3C" w:rsidRPr="002D03D4" w:rsidRDefault="003F2C3C" w:rsidP="002D03D4"/>
        </w:tc>
        <w:tc>
          <w:tcPr>
            <w:tcW w:w="3544" w:type="dxa"/>
          </w:tcPr>
          <w:p w14:paraId="2C7BC792" w14:textId="77777777" w:rsidR="003F2C3C" w:rsidRPr="002D03D4" w:rsidRDefault="003F2C3C" w:rsidP="002D03D4"/>
        </w:tc>
        <w:tc>
          <w:tcPr>
            <w:tcW w:w="3260" w:type="dxa"/>
          </w:tcPr>
          <w:p w14:paraId="23A409ED" w14:textId="77777777" w:rsidR="003F2C3C" w:rsidRPr="002D03D4" w:rsidRDefault="003F2C3C" w:rsidP="002D03D4"/>
        </w:tc>
      </w:tr>
      <w:tr w:rsidR="00376CD7" w:rsidRPr="00EE4CE1" w14:paraId="722E0424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E007085" w14:textId="2420B7F7" w:rsidR="00376CD7" w:rsidRPr="00376CD7" w:rsidRDefault="00376CD7" w:rsidP="002D03D4">
            <w:r w:rsidRPr="00376CD7">
              <w:t>Ontsmet je alleen als het echt nodig is? (bloed, braken, diarree of bepaalde ziektes)</w:t>
            </w:r>
          </w:p>
        </w:tc>
        <w:tc>
          <w:tcPr>
            <w:tcW w:w="3402" w:type="dxa"/>
          </w:tcPr>
          <w:p w14:paraId="11E96C3F" w14:textId="77777777" w:rsidR="00376CD7" w:rsidRPr="002D03D4" w:rsidRDefault="00376CD7" w:rsidP="002D03D4"/>
        </w:tc>
        <w:tc>
          <w:tcPr>
            <w:tcW w:w="3544" w:type="dxa"/>
          </w:tcPr>
          <w:p w14:paraId="42EA5CC4" w14:textId="77777777" w:rsidR="00376CD7" w:rsidRPr="002D03D4" w:rsidRDefault="00376CD7" w:rsidP="002D03D4"/>
        </w:tc>
        <w:tc>
          <w:tcPr>
            <w:tcW w:w="3260" w:type="dxa"/>
          </w:tcPr>
          <w:p w14:paraId="33F5A7AA" w14:textId="77777777" w:rsidR="00376CD7" w:rsidRPr="002D03D4" w:rsidRDefault="00376CD7" w:rsidP="002D03D4"/>
        </w:tc>
      </w:tr>
      <w:tr w:rsidR="003F2C3C" w:rsidRPr="00EE4CE1" w14:paraId="13B2A265" w14:textId="77777777" w:rsidTr="001C3853">
        <w:tc>
          <w:tcPr>
            <w:tcW w:w="3544" w:type="dxa"/>
          </w:tcPr>
          <w:p w14:paraId="78C524F3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3E276B73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0951E748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26227A18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3F2C3C" w:rsidRPr="00EE4CE1" w14:paraId="543FC40E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70CAE98" w14:textId="77777777" w:rsidR="003F2C3C" w:rsidRPr="002D03D4" w:rsidRDefault="003F2C3C" w:rsidP="002D03D4"/>
        </w:tc>
        <w:tc>
          <w:tcPr>
            <w:tcW w:w="3402" w:type="dxa"/>
          </w:tcPr>
          <w:p w14:paraId="4C92D602" w14:textId="77777777" w:rsidR="003F2C3C" w:rsidRPr="002D03D4" w:rsidRDefault="003F2C3C" w:rsidP="002D03D4"/>
        </w:tc>
        <w:tc>
          <w:tcPr>
            <w:tcW w:w="3544" w:type="dxa"/>
          </w:tcPr>
          <w:p w14:paraId="3828EDEF" w14:textId="77777777" w:rsidR="003F2C3C" w:rsidRPr="002D03D4" w:rsidRDefault="003F2C3C" w:rsidP="002D03D4"/>
        </w:tc>
        <w:tc>
          <w:tcPr>
            <w:tcW w:w="3260" w:type="dxa"/>
          </w:tcPr>
          <w:p w14:paraId="153CB02F" w14:textId="77777777" w:rsidR="003F2C3C" w:rsidRPr="002D03D4" w:rsidRDefault="003F2C3C" w:rsidP="002D03D4"/>
        </w:tc>
      </w:tr>
      <w:tr w:rsidR="003F2C3C" w:rsidRPr="00EE4CE1" w14:paraId="3BFB1BB0" w14:textId="77777777" w:rsidTr="001C3853">
        <w:tc>
          <w:tcPr>
            <w:tcW w:w="3544" w:type="dxa"/>
          </w:tcPr>
          <w:p w14:paraId="2D5123C8" w14:textId="77777777" w:rsidR="003F2C3C" w:rsidRPr="002D03D4" w:rsidRDefault="003F2C3C" w:rsidP="002D03D4"/>
        </w:tc>
        <w:tc>
          <w:tcPr>
            <w:tcW w:w="3402" w:type="dxa"/>
          </w:tcPr>
          <w:p w14:paraId="1CD66934" w14:textId="77777777" w:rsidR="003F2C3C" w:rsidRPr="002D03D4" w:rsidRDefault="003F2C3C" w:rsidP="002D03D4"/>
        </w:tc>
        <w:tc>
          <w:tcPr>
            <w:tcW w:w="3544" w:type="dxa"/>
          </w:tcPr>
          <w:p w14:paraId="688EB68C" w14:textId="77777777" w:rsidR="003F2C3C" w:rsidRPr="002D03D4" w:rsidRDefault="003F2C3C" w:rsidP="002D03D4"/>
        </w:tc>
        <w:tc>
          <w:tcPr>
            <w:tcW w:w="3260" w:type="dxa"/>
          </w:tcPr>
          <w:p w14:paraId="45FDFDB6" w14:textId="77777777" w:rsidR="003F2C3C" w:rsidRPr="002D03D4" w:rsidRDefault="003F2C3C" w:rsidP="002D03D4"/>
        </w:tc>
      </w:tr>
      <w:tr w:rsidR="003F2C3C" w:rsidRPr="00EE4CE1" w14:paraId="3EC0422C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B621059" w14:textId="77777777" w:rsidR="003F2C3C" w:rsidRPr="002D03D4" w:rsidRDefault="003F2C3C" w:rsidP="002D03D4"/>
        </w:tc>
        <w:tc>
          <w:tcPr>
            <w:tcW w:w="3402" w:type="dxa"/>
          </w:tcPr>
          <w:p w14:paraId="6C19DEE7" w14:textId="77777777" w:rsidR="003F2C3C" w:rsidRPr="002D03D4" w:rsidRDefault="003F2C3C" w:rsidP="002D03D4"/>
        </w:tc>
        <w:tc>
          <w:tcPr>
            <w:tcW w:w="3544" w:type="dxa"/>
          </w:tcPr>
          <w:p w14:paraId="37892314" w14:textId="77777777" w:rsidR="003F2C3C" w:rsidRPr="002D03D4" w:rsidRDefault="003F2C3C" w:rsidP="002D03D4"/>
        </w:tc>
        <w:tc>
          <w:tcPr>
            <w:tcW w:w="3260" w:type="dxa"/>
          </w:tcPr>
          <w:p w14:paraId="2313841E" w14:textId="77777777" w:rsidR="003F2C3C" w:rsidRPr="002D03D4" w:rsidRDefault="003F2C3C" w:rsidP="002D03D4"/>
        </w:tc>
      </w:tr>
      <w:tr w:rsidR="009830C3" w:rsidRPr="00EE4CE1" w14:paraId="39BA74EC" w14:textId="77777777" w:rsidTr="001C3853">
        <w:tc>
          <w:tcPr>
            <w:tcW w:w="3544" w:type="dxa"/>
          </w:tcPr>
          <w:p w14:paraId="6012B32E" w14:textId="77777777" w:rsidR="009830C3" w:rsidRPr="002D03D4" w:rsidRDefault="009830C3" w:rsidP="002D03D4"/>
        </w:tc>
        <w:tc>
          <w:tcPr>
            <w:tcW w:w="3402" w:type="dxa"/>
          </w:tcPr>
          <w:p w14:paraId="4870E52B" w14:textId="77777777" w:rsidR="009830C3" w:rsidRPr="002D03D4" w:rsidRDefault="009830C3" w:rsidP="002D03D4"/>
        </w:tc>
        <w:tc>
          <w:tcPr>
            <w:tcW w:w="3544" w:type="dxa"/>
          </w:tcPr>
          <w:p w14:paraId="2E148D52" w14:textId="77777777" w:rsidR="009830C3" w:rsidRPr="002D03D4" w:rsidRDefault="009830C3" w:rsidP="002D03D4"/>
        </w:tc>
        <w:tc>
          <w:tcPr>
            <w:tcW w:w="3260" w:type="dxa"/>
          </w:tcPr>
          <w:p w14:paraId="657E4F70" w14:textId="77777777" w:rsidR="009830C3" w:rsidRPr="002D03D4" w:rsidRDefault="009830C3" w:rsidP="002D03D4"/>
        </w:tc>
      </w:tr>
    </w:tbl>
    <w:p w14:paraId="70B77290" w14:textId="77777777" w:rsidR="003F2C3C" w:rsidRDefault="003F2C3C" w:rsidP="003F2C3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35"/>
        <w:gridCol w:w="10215"/>
      </w:tblGrid>
      <w:tr w:rsidR="003F2C3C" w14:paraId="72E0F22B" w14:textId="77777777" w:rsidTr="009830C3">
        <w:trPr>
          <w:trHeight w:val="1987"/>
        </w:trPr>
        <w:tc>
          <w:tcPr>
            <w:tcW w:w="3535" w:type="dxa"/>
            <w:shd w:val="clear" w:color="auto" w:fill="F2F2F2" w:themeFill="background1" w:themeFillShade="F2"/>
          </w:tcPr>
          <w:p w14:paraId="48B303AF" w14:textId="605C58C8" w:rsidR="003F2C3C" w:rsidRPr="00C15CEB" w:rsidRDefault="006D61FB" w:rsidP="00BD5BBF">
            <w:r>
              <w:rPr>
                <w:noProof/>
              </w:rPr>
              <w:lastRenderedPageBreak/>
              <w:drawing>
                <wp:anchor distT="0" distB="0" distL="114300" distR="114300" simplePos="0" relativeHeight="251662344" behindDoc="0" locked="0" layoutInCell="1" allowOverlap="1" wp14:anchorId="09FB7EB3" wp14:editId="47F22B0B">
                  <wp:simplePos x="0" y="0"/>
                  <wp:positionH relativeFrom="column">
                    <wp:posOffset>-91069</wp:posOffset>
                  </wp:positionH>
                  <wp:positionV relativeFrom="paragraph">
                    <wp:posOffset>2307</wp:posOffset>
                  </wp:positionV>
                  <wp:extent cx="1918009" cy="1249537"/>
                  <wp:effectExtent l="0" t="0" r="6350" b="8255"/>
                  <wp:wrapNone/>
                  <wp:docPr id="54863652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36524" name="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69" b="14170"/>
                          <a:stretch/>
                        </pic:blipFill>
                        <pic:spPr bwMode="auto">
                          <a:xfrm>
                            <a:off x="0" y="0"/>
                            <a:ext cx="1930245" cy="1257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15" w:type="dxa"/>
            <w:shd w:val="clear" w:color="auto" w:fill="F2F2F2" w:themeFill="background1" w:themeFillShade="F2"/>
          </w:tcPr>
          <w:p w14:paraId="16A136B4" w14:textId="3D3DA66A" w:rsidR="003F2C3C" w:rsidRPr="006B26BD" w:rsidRDefault="003F2C3C" w:rsidP="00BD5BBF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</w:t>
            </w:r>
            <w:r>
              <w:rPr>
                <w:color w:val="FFFFFF" w:themeColor="background1"/>
                <w:shd w:val="clear" w:color="auto" w:fill="22A4A4" w:themeFill="accent6"/>
              </w:rPr>
              <w:t>s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73C72933" w14:textId="4C29FDF3" w:rsidR="00376CD7" w:rsidRDefault="00376CD7" w:rsidP="00376CD7">
            <w:pPr>
              <w:pStyle w:val="Lijstalinea"/>
              <w:numPr>
                <w:ilvl w:val="0"/>
                <w:numId w:val="15"/>
              </w:numPr>
            </w:pPr>
            <w:r>
              <w:t>Kies een allesreiniger. Producten voor een specifiek gebruik zijn vaak agressiever.</w:t>
            </w:r>
          </w:p>
          <w:p w14:paraId="41BC60F8" w14:textId="1E628205" w:rsidR="003F2C3C" w:rsidRDefault="00376CD7" w:rsidP="00376CD7">
            <w:pPr>
              <w:pStyle w:val="Lijstalinea"/>
              <w:numPr>
                <w:ilvl w:val="0"/>
                <w:numId w:val="15"/>
              </w:numPr>
            </w:pPr>
            <w:r>
              <w:t xml:space="preserve">Meer info over schoonmaken en ontsmetten in </w:t>
            </w:r>
            <w:hyperlink r:id="rId28" w:anchor="toc-hygi-ne" w:history="1">
              <w:r w:rsidRPr="00AC444D">
                <w:rPr>
                  <w:rStyle w:val="Hyperlink"/>
                </w:rPr>
                <w:t>de brochure Ziektes voorkomen in de kinderopvang</w:t>
              </w:r>
            </w:hyperlink>
            <w:r w:rsidR="003F2C3C">
              <w:t>.</w:t>
            </w:r>
          </w:p>
        </w:tc>
      </w:tr>
    </w:tbl>
    <w:p w14:paraId="3AB740ED" w14:textId="27220D13" w:rsidR="003F2C3C" w:rsidRDefault="003F2C3C" w:rsidP="003F2C3C"/>
    <w:p w14:paraId="3AE4F78C" w14:textId="77777777" w:rsidR="002D03D4" w:rsidRDefault="002D03D4" w:rsidP="003F2C3C"/>
    <w:p w14:paraId="3DD495BA" w14:textId="57F2E47C" w:rsidR="003F2C3C" w:rsidRPr="00EE4CE1" w:rsidRDefault="00AC444D" w:rsidP="003F2C3C">
      <w:pPr>
        <w:pStyle w:val="Kop2"/>
        <w:spacing w:before="0"/>
        <w:ind w:left="567"/>
      </w:pPr>
      <w:r>
        <w:t>Ongezonde en gevaarlijke stoffen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3F2C3C" w:rsidRPr="00EE4CE1" w14:paraId="54DC2D73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1F80C2A9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29B888D0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27656EFA" w14:textId="585E6E0C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795F375F" w14:textId="08A37784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3F2C3C" w:rsidRPr="00EE4CE1" w14:paraId="4A0FCDFA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DC86B06" w14:textId="0D956E15" w:rsidR="003F2C3C" w:rsidRPr="002D03D4" w:rsidRDefault="00AC444D" w:rsidP="002D03D4">
            <w:r w:rsidRPr="00AC444D">
              <w:t>Gebruik je geen spuitbussen, bestrijdingsmiddelen of andere gevaarlijke producten bij de kinderen?</w:t>
            </w:r>
          </w:p>
        </w:tc>
        <w:tc>
          <w:tcPr>
            <w:tcW w:w="3402" w:type="dxa"/>
          </w:tcPr>
          <w:p w14:paraId="2CBE7B48" w14:textId="77777777" w:rsidR="003F2C3C" w:rsidRPr="002D03D4" w:rsidRDefault="003F2C3C" w:rsidP="002D03D4"/>
        </w:tc>
        <w:tc>
          <w:tcPr>
            <w:tcW w:w="3544" w:type="dxa"/>
          </w:tcPr>
          <w:p w14:paraId="228C322E" w14:textId="77777777" w:rsidR="003F2C3C" w:rsidRPr="002D03D4" w:rsidRDefault="003F2C3C" w:rsidP="002D03D4"/>
        </w:tc>
        <w:tc>
          <w:tcPr>
            <w:tcW w:w="3260" w:type="dxa"/>
          </w:tcPr>
          <w:p w14:paraId="776DCAF3" w14:textId="03BA3C84" w:rsidR="003F2C3C" w:rsidRPr="002D03D4" w:rsidRDefault="003F2C3C" w:rsidP="002D03D4"/>
        </w:tc>
      </w:tr>
      <w:tr w:rsidR="003F2C3C" w:rsidRPr="00EE4CE1" w14:paraId="6D5EA85F" w14:textId="77777777" w:rsidTr="001C3853">
        <w:tc>
          <w:tcPr>
            <w:tcW w:w="3544" w:type="dxa"/>
          </w:tcPr>
          <w:p w14:paraId="5B5DD9D8" w14:textId="4FA5AD7A" w:rsidR="003F2C3C" w:rsidRPr="002D03D4" w:rsidRDefault="00AC444D" w:rsidP="002D03D4">
            <w:r w:rsidRPr="00AC444D">
              <w:t>Zijn gevaarlijke producten veilig opgeborgen?</w:t>
            </w:r>
          </w:p>
        </w:tc>
        <w:tc>
          <w:tcPr>
            <w:tcW w:w="3402" w:type="dxa"/>
          </w:tcPr>
          <w:p w14:paraId="3A7B0E22" w14:textId="77777777" w:rsidR="003F2C3C" w:rsidRPr="002D03D4" w:rsidRDefault="003F2C3C" w:rsidP="002D03D4"/>
        </w:tc>
        <w:tc>
          <w:tcPr>
            <w:tcW w:w="3544" w:type="dxa"/>
          </w:tcPr>
          <w:p w14:paraId="1DD9FFF3" w14:textId="77777777" w:rsidR="003F2C3C" w:rsidRPr="002D03D4" w:rsidRDefault="003F2C3C" w:rsidP="002D03D4"/>
        </w:tc>
        <w:tc>
          <w:tcPr>
            <w:tcW w:w="3260" w:type="dxa"/>
          </w:tcPr>
          <w:p w14:paraId="4F3CDFB3" w14:textId="77777777" w:rsidR="003F2C3C" w:rsidRPr="002D03D4" w:rsidRDefault="003F2C3C" w:rsidP="002D03D4"/>
        </w:tc>
      </w:tr>
      <w:tr w:rsidR="003F2C3C" w:rsidRPr="00EE4CE1" w14:paraId="4CB64B4A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36E3640" w14:textId="5BCB5EF3" w:rsidR="003F2C3C" w:rsidRPr="002D03D4" w:rsidRDefault="00AC444D" w:rsidP="002D03D4">
            <w:r w:rsidRPr="00AC444D">
              <w:t>Gebruik je geen luchtverfrissers, parfums, etherische oliën,…?</w:t>
            </w:r>
          </w:p>
        </w:tc>
        <w:tc>
          <w:tcPr>
            <w:tcW w:w="3402" w:type="dxa"/>
          </w:tcPr>
          <w:p w14:paraId="16242B44" w14:textId="77777777" w:rsidR="003F2C3C" w:rsidRPr="002D03D4" w:rsidRDefault="003F2C3C" w:rsidP="002D03D4"/>
        </w:tc>
        <w:tc>
          <w:tcPr>
            <w:tcW w:w="3544" w:type="dxa"/>
          </w:tcPr>
          <w:p w14:paraId="049C8668" w14:textId="77777777" w:rsidR="003F2C3C" w:rsidRPr="002D03D4" w:rsidRDefault="003F2C3C" w:rsidP="002D03D4"/>
        </w:tc>
        <w:tc>
          <w:tcPr>
            <w:tcW w:w="3260" w:type="dxa"/>
          </w:tcPr>
          <w:p w14:paraId="03DCE7D3" w14:textId="77777777" w:rsidR="003F2C3C" w:rsidRPr="002D03D4" w:rsidRDefault="003F2C3C" w:rsidP="002D03D4"/>
        </w:tc>
      </w:tr>
      <w:tr w:rsidR="003F2C3C" w:rsidRPr="00EE4CE1" w14:paraId="17E42DE0" w14:textId="77777777" w:rsidTr="001C3853">
        <w:trPr>
          <w:trHeight w:val="541"/>
        </w:trPr>
        <w:tc>
          <w:tcPr>
            <w:tcW w:w="3544" w:type="dxa"/>
          </w:tcPr>
          <w:p w14:paraId="08733439" w14:textId="15E544E0" w:rsidR="003F2C3C" w:rsidRPr="002D03D4" w:rsidRDefault="00AC444D" w:rsidP="002D03D4">
            <w:r w:rsidRPr="00AC444D">
              <w:t>Gebruik je voor knutselen verf op waterbasis?</w:t>
            </w:r>
          </w:p>
        </w:tc>
        <w:tc>
          <w:tcPr>
            <w:tcW w:w="3402" w:type="dxa"/>
          </w:tcPr>
          <w:p w14:paraId="46A7161F" w14:textId="77777777" w:rsidR="003F2C3C" w:rsidRPr="002D03D4" w:rsidRDefault="003F2C3C" w:rsidP="002D03D4"/>
        </w:tc>
        <w:tc>
          <w:tcPr>
            <w:tcW w:w="3544" w:type="dxa"/>
          </w:tcPr>
          <w:p w14:paraId="13086B92" w14:textId="77777777" w:rsidR="003F2C3C" w:rsidRPr="002D03D4" w:rsidRDefault="003F2C3C" w:rsidP="002D03D4"/>
        </w:tc>
        <w:tc>
          <w:tcPr>
            <w:tcW w:w="3260" w:type="dxa"/>
          </w:tcPr>
          <w:p w14:paraId="45137E61" w14:textId="77777777" w:rsidR="003F2C3C" w:rsidRPr="002D03D4" w:rsidRDefault="003F2C3C" w:rsidP="002D03D4"/>
        </w:tc>
      </w:tr>
      <w:tr w:rsidR="00AC444D" w:rsidRPr="00EE4CE1" w14:paraId="568633CA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tcW w:w="3544" w:type="dxa"/>
          </w:tcPr>
          <w:p w14:paraId="4AA233BA" w14:textId="59AD4CBF" w:rsidR="00AC444D" w:rsidRPr="00AC444D" w:rsidRDefault="00AC444D" w:rsidP="002D03D4">
            <w:r w:rsidRPr="00AC444D">
              <w:t>Vermijd je contact met kwik? Bv. bij het stukgaan van een spaarlamp of door geen kwikthermometer te gebruiken.</w:t>
            </w:r>
          </w:p>
        </w:tc>
        <w:tc>
          <w:tcPr>
            <w:tcW w:w="3402" w:type="dxa"/>
          </w:tcPr>
          <w:p w14:paraId="4BA733E5" w14:textId="77777777" w:rsidR="00AC444D" w:rsidRPr="002D03D4" w:rsidRDefault="00AC444D" w:rsidP="002D03D4"/>
        </w:tc>
        <w:tc>
          <w:tcPr>
            <w:tcW w:w="3544" w:type="dxa"/>
          </w:tcPr>
          <w:p w14:paraId="687EC369" w14:textId="77777777" w:rsidR="00AC444D" w:rsidRPr="002D03D4" w:rsidRDefault="00AC444D" w:rsidP="002D03D4"/>
        </w:tc>
        <w:tc>
          <w:tcPr>
            <w:tcW w:w="3260" w:type="dxa"/>
          </w:tcPr>
          <w:p w14:paraId="621B9093" w14:textId="77777777" w:rsidR="00AC444D" w:rsidRPr="002D03D4" w:rsidRDefault="00AC444D" w:rsidP="002D03D4"/>
        </w:tc>
      </w:tr>
      <w:tr w:rsidR="00AC444D" w:rsidRPr="00EE4CE1" w14:paraId="7BB75B3F" w14:textId="77777777" w:rsidTr="001C3853">
        <w:trPr>
          <w:trHeight w:val="541"/>
        </w:trPr>
        <w:tc>
          <w:tcPr>
            <w:tcW w:w="3544" w:type="dxa"/>
          </w:tcPr>
          <w:p w14:paraId="45C33FFC" w14:textId="49FE8CB2" w:rsidR="00AC444D" w:rsidRPr="00AC444D" w:rsidRDefault="00AC444D" w:rsidP="002D03D4">
            <w:r w:rsidRPr="00AC444D">
              <w:t>Voer je geen renovatiewerken of schilderwerken uit in bijzijn van kinderen? En verlucht je erna extra?</w:t>
            </w:r>
          </w:p>
        </w:tc>
        <w:tc>
          <w:tcPr>
            <w:tcW w:w="3402" w:type="dxa"/>
          </w:tcPr>
          <w:p w14:paraId="6E7A76A5" w14:textId="77777777" w:rsidR="00AC444D" w:rsidRPr="002D03D4" w:rsidRDefault="00AC444D" w:rsidP="002D03D4"/>
        </w:tc>
        <w:tc>
          <w:tcPr>
            <w:tcW w:w="3544" w:type="dxa"/>
          </w:tcPr>
          <w:p w14:paraId="6B267872" w14:textId="77777777" w:rsidR="00AC444D" w:rsidRPr="002D03D4" w:rsidRDefault="00AC444D" w:rsidP="002D03D4"/>
        </w:tc>
        <w:tc>
          <w:tcPr>
            <w:tcW w:w="3260" w:type="dxa"/>
          </w:tcPr>
          <w:p w14:paraId="3DE7ABD2" w14:textId="77777777" w:rsidR="00AC444D" w:rsidRPr="002D03D4" w:rsidRDefault="00AC444D" w:rsidP="002D03D4"/>
        </w:tc>
      </w:tr>
      <w:tr w:rsidR="00AC444D" w:rsidRPr="00EE4CE1" w14:paraId="3F7148D1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tcW w:w="3544" w:type="dxa"/>
          </w:tcPr>
          <w:p w14:paraId="54A63C48" w14:textId="748A88C5" w:rsidR="00AC444D" w:rsidRPr="00AC444D" w:rsidRDefault="00AC444D" w:rsidP="002D03D4">
            <w:r w:rsidRPr="00AC444D">
              <w:lastRenderedPageBreak/>
              <w:t>Kunnen oude verflagen die mogelijks lood bevatten niet afschilferen?</w:t>
            </w:r>
          </w:p>
        </w:tc>
        <w:tc>
          <w:tcPr>
            <w:tcW w:w="3402" w:type="dxa"/>
          </w:tcPr>
          <w:p w14:paraId="0863661C" w14:textId="77777777" w:rsidR="00AC444D" w:rsidRPr="002D03D4" w:rsidRDefault="00AC444D" w:rsidP="002D03D4"/>
        </w:tc>
        <w:tc>
          <w:tcPr>
            <w:tcW w:w="3544" w:type="dxa"/>
          </w:tcPr>
          <w:p w14:paraId="6850EC61" w14:textId="77777777" w:rsidR="00AC444D" w:rsidRPr="002D03D4" w:rsidRDefault="00AC444D" w:rsidP="002D03D4"/>
        </w:tc>
        <w:tc>
          <w:tcPr>
            <w:tcW w:w="3260" w:type="dxa"/>
          </w:tcPr>
          <w:p w14:paraId="03892586" w14:textId="77777777" w:rsidR="00AC444D" w:rsidRPr="002D03D4" w:rsidRDefault="00AC444D" w:rsidP="002D03D4"/>
        </w:tc>
      </w:tr>
      <w:tr w:rsidR="00AC444D" w:rsidRPr="00EE4CE1" w14:paraId="4340F90B" w14:textId="77777777" w:rsidTr="001C3853">
        <w:trPr>
          <w:trHeight w:val="541"/>
        </w:trPr>
        <w:tc>
          <w:tcPr>
            <w:tcW w:w="3544" w:type="dxa"/>
          </w:tcPr>
          <w:p w14:paraId="0C4BCEDC" w14:textId="139A0987" w:rsidR="00AC444D" w:rsidRPr="00AC444D" w:rsidRDefault="00AC444D" w:rsidP="002D03D4">
            <w:r w:rsidRPr="00AC444D">
              <w:t>Weet je of er in jouw opvang asbest aanwezig is en zo ja hoe je daar best mee omgaat?</w:t>
            </w:r>
          </w:p>
        </w:tc>
        <w:tc>
          <w:tcPr>
            <w:tcW w:w="3402" w:type="dxa"/>
          </w:tcPr>
          <w:p w14:paraId="534B77F5" w14:textId="77777777" w:rsidR="00AC444D" w:rsidRPr="002D03D4" w:rsidRDefault="00AC444D" w:rsidP="002D03D4"/>
        </w:tc>
        <w:tc>
          <w:tcPr>
            <w:tcW w:w="3544" w:type="dxa"/>
          </w:tcPr>
          <w:p w14:paraId="1145C806" w14:textId="60A7CD2A" w:rsidR="00AC444D" w:rsidRPr="002D03D4" w:rsidRDefault="00AC444D" w:rsidP="002D03D4"/>
        </w:tc>
        <w:tc>
          <w:tcPr>
            <w:tcW w:w="3260" w:type="dxa"/>
          </w:tcPr>
          <w:p w14:paraId="3D1755BD" w14:textId="77777777" w:rsidR="00AC444D" w:rsidRPr="002D03D4" w:rsidRDefault="00AC444D" w:rsidP="002D03D4"/>
        </w:tc>
      </w:tr>
      <w:tr w:rsidR="003F2C3C" w:rsidRPr="00EE4CE1" w14:paraId="22E96689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7C0ADAA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25D30A95" w14:textId="11607603" w:rsidR="003F2C3C" w:rsidRPr="000A7A8D" w:rsidRDefault="003F2C3C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2C49B5F8" w14:textId="39E37317" w:rsidR="003F2C3C" w:rsidRPr="000A7A8D" w:rsidRDefault="003F2C3C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22D6BBA5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3F2C3C" w:rsidRPr="00EE4CE1" w14:paraId="38EC606F" w14:textId="77777777" w:rsidTr="001C3853">
        <w:tc>
          <w:tcPr>
            <w:tcW w:w="3544" w:type="dxa"/>
          </w:tcPr>
          <w:p w14:paraId="6F0F5515" w14:textId="77777777" w:rsidR="003F2C3C" w:rsidRPr="002D03D4" w:rsidRDefault="003F2C3C" w:rsidP="002D03D4"/>
        </w:tc>
        <w:tc>
          <w:tcPr>
            <w:tcW w:w="3402" w:type="dxa"/>
          </w:tcPr>
          <w:p w14:paraId="3A3FF320" w14:textId="118982AC" w:rsidR="003F2C3C" w:rsidRPr="002D03D4" w:rsidRDefault="003F2C3C" w:rsidP="002D03D4"/>
        </w:tc>
        <w:tc>
          <w:tcPr>
            <w:tcW w:w="3544" w:type="dxa"/>
          </w:tcPr>
          <w:p w14:paraId="425EED10" w14:textId="67346D4C" w:rsidR="003F2C3C" w:rsidRPr="002D03D4" w:rsidRDefault="003F2C3C" w:rsidP="002D03D4"/>
        </w:tc>
        <w:tc>
          <w:tcPr>
            <w:tcW w:w="3260" w:type="dxa"/>
          </w:tcPr>
          <w:p w14:paraId="4EB961DE" w14:textId="77777777" w:rsidR="003F2C3C" w:rsidRPr="002D03D4" w:rsidRDefault="003F2C3C" w:rsidP="002D03D4"/>
        </w:tc>
      </w:tr>
      <w:tr w:rsidR="003F2C3C" w:rsidRPr="00EE4CE1" w14:paraId="39AFB38E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F3C538B" w14:textId="77777777" w:rsidR="003F2C3C" w:rsidRPr="002D03D4" w:rsidRDefault="003F2C3C" w:rsidP="002D03D4"/>
        </w:tc>
        <w:tc>
          <w:tcPr>
            <w:tcW w:w="3402" w:type="dxa"/>
          </w:tcPr>
          <w:p w14:paraId="285DF7CE" w14:textId="77777777" w:rsidR="003F2C3C" w:rsidRPr="002D03D4" w:rsidRDefault="003F2C3C" w:rsidP="002D03D4"/>
        </w:tc>
        <w:tc>
          <w:tcPr>
            <w:tcW w:w="3544" w:type="dxa"/>
          </w:tcPr>
          <w:p w14:paraId="37F85A6D" w14:textId="59DAB8F6" w:rsidR="003F2C3C" w:rsidRPr="002D03D4" w:rsidRDefault="003F2C3C" w:rsidP="002D03D4"/>
        </w:tc>
        <w:tc>
          <w:tcPr>
            <w:tcW w:w="3260" w:type="dxa"/>
          </w:tcPr>
          <w:p w14:paraId="4DB1D11A" w14:textId="77777777" w:rsidR="003F2C3C" w:rsidRPr="002D03D4" w:rsidRDefault="003F2C3C" w:rsidP="002D03D4"/>
        </w:tc>
      </w:tr>
      <w:tr w:rsidR="003F2C3C" w:rsidRPr="00EE4CE1" w14:paraId="58E16A83" w14:textId="77777777" w:rsidTr="001C3853">
        <w:tc>
          <w:tcPr>
            <w:tcW w:w="3544" w:type="dxa"/>
          </w:tcPr>
          <w:p w14:paraId="248811A6" w14:textId="77777777" w:rsidR="003F2C3C" w:rsidRPr="002D03D4" w:rsidRDefault="003F2C3C" w:rsidP="002D03D4"/>
        </w:tc>
        <w:tc>
          <w:tcPr>
            <w:tcW w:w="3402" w:type="dxa"/>
          </w:tcPr>
          <w:p w14:paraId="1319D696" w14:textId="6CFAACCB" w:rsidR="003F2C3C" w:rsidRPr="002D03D4" w:rsidRDefault="003F2C3C" w:rsidP="002D03D4"/>
        </w:tc>
        <w:tc>
          <w:tcPr>
            <w:tcW w:w="3544" w:type="dxa"/>
          </w:tcPr>
          <w:p w14:paraId="614A04B1" w14:textId="0A1AAEBD" w:rsidR="003F2C3C" w:rsidRPr="002D03D4" w:rsidRDefault="003F2C3C" w:rsidP="002D03D4"/>
        </w:tc>
        <w:tc>
          <w:tcPr>
            <w:tcW w:w="3260" w:type="dxa"/>
          </w:tcPr>
          <w:p w14:paraId="6FA2F016" w14:textId="77777777" w:rsidR="003F2C3C" w:rsidRPr="002D03D4" w:rsidRDefault="003F2C3C" w:rsidP="002D03D4"/>
        </w:tc>
      </w:tr>
      <w:tr w:rsidR="00666A27" w:rsidRPr="00EE4CE1" w14:paraId="23273159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9DD067E" w14:textId="77777777" w:rsidR="00666A27" w:rsidRPr="002D03D4" w:rsidRDefault="00666A27" w:rsidP="002D03D4"/>
        </w:tc>
        <w:tc>
          <w:tcPr>
            <w:tcW w:w="3402" w:type="dxa"/>
          </w:tcPr>
          <w:p w14:paraId="5F4EF48D" w14:textId="77777777" w:rsidR="00666A27" w:rsidRPr="002D03D4" w:rsidRDefault="00666A27" w:rsidP="002D03D4"/>
        </w:tc>
        <w:tc>
          <w:tcPr>
            <w:tcW w:w="3544" w:type="dxa"/>
          </w:tcPr>
          <w:p w14:paraId="7308AAD3" w14:textId="22BADF7F" w:rsidR="00666A27" w:rsidRPr="002D03D4" w:rsidRDefault="00666A27" w:rsidP="002D03D4"/>
        </w:tc>
        <w:tc>
          <w:tcPr>
            <w:tcW w:w="3260" w:type="dxa"/>
          </w:tcPr>
          <w:p w14:paraId="2E8E462E" w14:textId="77777777" w:rsidR="00666A27" w:rsidRPr="002D03D4" w:rsidRDefault="00666A27" w:rsidP="002D03D4"/>
        </w:tc>
      </w:tr>
    </w:tbl>
    <w:p w14:paraId="5ABFFA6E" w14:textId="5AEA20A5" w:rsidR="003F2C3C" w:rsidRDefault="003F2C3C" w:rsidP="003F2C3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35"/>
        <w:gridCol w:w="10215"/>
      </w:tblGrid>
      <w:tr w:rsidR="003F2C3C" w14:paraId="3DFFE795" w14:textId="77777777" w:rsidTr="00666A27">
        <w:trPr>
          <w:trHeight w:val="2271"/>
        </w:trPr>
        <w:tc>
          <w:tcPr>
            <w:tcW w:w="3535" w:type="dxa"/>
            <w:shd w:val="clear" w:color="auto" w:fill="F2F2F2" w:themeFill="background1" w:themeFillShade="F2"/>
          </w:tcPr>
          <w:p w14:paraId="11F73BCF" w14:textId="28DECB6E" w:rsidR="003F2C3C" w:rsidRPr="00C15CEB" w:rsidRDefault="00DB2D81" w:rsidP="00BD5BBF">
            <w:r>
              <w:rPr>
                <w:noProof/>
              </w:rPr>
              <w:drawing>
                <wp:anchor distT="0" distB="0" distL="114300" distR="114300" simplePos="0" relativeHeight="251663368" behindDoc="0" locked="0" layoutInCell="1" allowOverlap="1" wp14:anchorId="5C664673" wp14:editId="115EB440">
                  <wp:simplePos x="0" y="0"/>
                  <wp:positionH relativeFrom="margin">
                    <wp:posOffset>-76200</wp:posOffset>
                  </wp:positionH>
                  <wp:positionV relativeFrom="paragraph">
                    <wp:posOffset>4383</wp:posOffset>
                  </wp:positionV>
                  <wp:extent cx="2155902" cy="1433267"/>
                  <wp:effectExtent l="0" t="0" r="0" b="0"/>
                  <wp:wrapNone/>
                  <wp:docPr id="9482107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21076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747" cy="1433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15" w:type="dxa"/>
            <w:shd w:val="clear" w:color="auto" w:fill="F2F2F2" w:themeFill="background1" w:themeFillShade="F2"/>
          </w:tcPr>
          <w:p w14:paraId="54BE329D" w14:textId="1401EC9C" w:rsidR="003F2C3C" w:rsidRPr="006B26BD" w:rsidRDefault="003F2C3C" w:rsidP="00BD5BBF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</w:t>
            </w:r>
            <w:r>
              <w:rPr>
                <w:color w:val="FFFFFF" w:themeColor="background1"/>
                <w:shd w:val="clear" w:color="auto" w:fill="22A4A4" w:themeFill="accent6"/>
              </w:rPr>
              <w:t>s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22034DC7" w14:textId="21262178" w:rsidR="00AC444D" w:rsidRDefault="00AC444D" w:rsidP="00AC444D">
            <w:pPr>
              <w:pStyle w:val="Lijstalinea"/>
              <w:numPr>
                <w:ilvl w:val="0"/>
                <w:numId w:val="15"/>
              </w:numPr>
            </w:pPr>
            <w:hyperlink r:id="rId30" w:history="1">
              <w:r w:rsidRPr="00AC444D">
                <w:rPr>
                  <w:rStyle w:val="Hyperlink"/>
                </w:rPr>
                <w:t>Tips over veilig gebruik van giftige producten</w:t>
              </w:r>
            </w:hyperlink>
          </w:p>
          <w:p w14:paraId="21A7D0BF" w14:textId="54B648E1" w:rsidR="003F2C3C" w:rsidRDefault="00AC444D" w:rsidP="00AC444D">
            <w:pPr>
              <w:pStyle w:val="Lijstalinea"/>
              <w:numPr>
                <w:ilvl w:val="0"/>
                <w:numId w:val="15"/>
              </w:numPr>
            </w:pPr>
            <w:hyperlink r:id="rId31" w:history="1">
              <w:r w:rsidRPr="00AC444D">
                <w:rPr>
                  <w:rStyle w:val="Hyperlink"/>
                </w:rPr>
                <w:t>Herkennen van en omgaan met asbest</w:t>
              </w:r>
            </w:hyperlink>
          </w:p>
        </w:tc>
      </w:tr>
    </w:tbl>
    <w:p w14:paraId="0CC87AAD" w14:textId="6132EA4C" w:rsidR="002D03D4" w:rsidRDefault="002D03D4" w:rsidP="003F2C3C"/>
    <w:p w14:paraId="1D6421D0" w14:textId="76B3D613" w:rsidR="003F2C3C" w:rsidRDefault="003F2C3C" w:rsidP="003F2C3C"/>
    <w:p w14:paraId="3FBBF014" w14:textId="6F6624C9" w:rsidR="003F2C3C" w:rsidRPr="00EE4CE1" w:rsidRDefault="00AC444D" w:rsidP="003F2C3C">
      <w:pPr>
        <w:pStyle w:val="Kop2"/>
        <w:spacing w:before="0"/>
        <w:ind w:left="567"/>
      </w:pPr>
      <w:r>
        <w:t>Ongedierte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3F2C3C" w:rsidRPr="00EE4CE1" w14:paraId="190E3CC6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27F5FF5E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2352734B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2D1DDC4A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6D98C6C4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3F2C3C" w:rsidRPr="00EE4CE1" w14:paraId="5314D06D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23E3D3D" w14:textId="620D2771" w:rsidR="003F2C3C" w:rsidRPr="002D03D4" w:rsidRDefault="00AC444D" w:rsidP="002D03D4">
            <w:r w:rsidRPr="00AC444D">
              <w:t>Worden afval en etensresten op een hygiënische manier verzameld en verwijderd?</w:t>
            </w:r>
          </w:p>
        </w:tc>
        <w:tc>
          <w:tcPr>
            <w:tcW w:w="3402" w:type="dxa"/>
          </w:tcPr>
          <w:p w14:paraId="38C027AD" w14:textId="77777777" w:rsidR="003F2C3C" w:rsidRPr="002D03D4" w:rsidRDefault="003F2C3C" w:rsidP="002D03D4"/>
        </w:tc>
        <w:tc>
          <w:tcPr>
            <w:tcW w:w="3544" w:type="dxa"/>
          </w:tcPr>
          <w:p w14:paraId="3EBEDB82" w14:textId="77777777" w:rsidR="003F2C3C" w:rsidRPr="002D03D4" w:rsidRDefault="003F2C3C" w:rsidP="002D03D4"/>
        </w:tc>
        <w:tc>
          <w:tcPr>
            <w:tcW w:w="3260" w:type="dxa"/>
          </w:tcPr>
          <w:p w14:paraId="3AF7E4E4" w14:textId="77777777" w:rsidR="003F2C3C" w:rsidRPr="002D03D4" w:rsidRDefault="003F2C3C" w:rsidP="002D03D4"/>
        </w:tc>
      </w:tr>
      <w:tr w:rsidR="003F2C3C" w:rsidRPr="00EE4CE1" w14:paraId="2A0F5FAE" w14:textId="77777777" w:rsidTr="001C3853">
        <w:tc>
          <w:tcPr>
            <w:tcW w:w="3544" w:type="dxa"/>
          </w:tcPr>
          <w:p w14:paraId="608CB804" w14:textId="68D78830" w:rsidR="003F2C3C" w:rsidRPr="002D03D4" w:rsidRDefault="00AC444D" w:rsidP="002D03D4">
            <w:r w:rsidRPr="00AC444D">
              <w:lastRenderedPageBreak/>
              <w:t>Zijn er geen gaten en spleten langs waar ongedierte kan binnen komen?</w:t>
            </w:r>
          </w:p>
        </w:tc>
        <w:tc>
          <w:tcPr>
            <w:tcW w:w="3402" w:type="dxa"/>
          </w:tcPr>
          <w:p w14:paraId="117C6A2A" w14:textId="77777777" w:rsidR="003F2C3C" w:rsidRPr="002D03D4" w:rsidRDefault="003F2C3C" w:rsidP="002D03D4"/>
        </w:tc>
        <w:tc>
          <w:tcPr>
            <w:tcW w:w="3544" w:type="dxa"/>
          </w:tcPr>
          <w:p w14:paraId="6D0198A2" w14:textId="77777777" w:rsidR="003F2C3C" w:rsidRPr="002D03D4" w:rsidRDefault="003F2C3C" w:rsidP="002D03D4"/>
        </w:tc>
        <w:tc>
          <w:tcPr>
            <w:tcW w:w="3260" w:type="dxa"/>
          </w:tcPr>
          <w:p w14:paraId="714974B6" w14:textId="77777777" w:rsidR="003F2C3C" w:rsidRPr="002D03D4" w:rsidRDefault="003F2C3C" w:rsidP="002D03D4"/>
        </w:tc>
      </w:tr>
      <w:tr w:rsidR="003F2C3C" w:rsidRPr="00EE4CE1" w14:paraId="135C3572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AD66FE7" w14:textId="64DD6AB1" w:rsidR="003F2C3C" w:rsidRPr="002D03D4" w:rsidRDefault="00AC444D" w:rsidP="002D03D4">
            <w:r w:rsidRPr="00AC444D">
              <w:t>Gebruik je vliegenramen?</w:t>
            </w:r>
          </w:p>
        </w:tc>
        <w:tc>
          <w:tcPr>
            <w:tcW w:w="3402" w:type="dxa"/>
          </w:tcPr>
          <w:p w14:paraId="7F8FB4A6" w14:textId="77777777" w:rsidR="003F2C3C" w:rsidRPr="002D03D4" w:rsidRDefault="003F2C3C" w:rsidP="002D03D4"/>
        </w:tc>
        <w:tc>
          <w:tcPr>
            <w:tcW w:w="3544" w:type="dxa"/>
          </w:tcPr>
          <w:p w14:paraId="47124C4D" w14:textId="367ADE1C" w:rsidR="003F2C3C" w:rsidRPr="002D03D4" w:rsidRDefault="003F2C3C" w:rsidP="002D03D4"/>
        </w:tc>
        <w:tc>
          <w:tcPr>
            <w:tcW w:w="3260" w:type="dxa"/>
          </w:tcPr>
          <w:p w14:paraId="2405F387" w14:textId="77777777" w:rsidR="003F2C3C" w:rsidRPr="002D03D4" w:rsidRDefault="003F2C3C" w:rsidP="002D03D4"/>
        </w:tc>
      </w:tr>
      <w:tr w:rsidR="003F2C3C" w:rsidRPr="00EE4CE1" w14:paraId="00778FE8" w14:textId="77777777" w:rsidTr="001C3853">
        <w:tc>
          <w:tcPr>
            <w:tcW w:w="3544" w:type="dxa"/>
          </w:tcPr>
          <w:p w14:paraId="2977CF44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74572929" w14:textId="1868027B" w:rsidR="003F2C3C" w:rsidRPr="000A7A8D" w:rsidRDefault="003F2C3C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4ED2F258" w14:textId="517442DC" w:rsidR="003F2C3C" w:rsidRPr="000A7A8D" w:rsidRDefault="003F2C3C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0DA7FBE7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3F2C3C" w:rsidRPr="00EE4CE1" w14:paraId="1AF315B4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5D87999" w14:textId="77777777" w:rsidR="003F2C3C" w:rsidRPr="002D03D4" w:rsidRDefault="003F2C3C" w:rsidP="002D03D4"/>
        </w:tc>
        <w:tc>
          <w:tcPr>
            <w:tcW w:w="3402" w:type="dxa"/>
          </w:tcPr>
          <w:p w14:paraId="5CBD8C8B" w14:textId="1D31DA59" w:rsidR="003F2C3C" w:rsidRPr="002D03D4" w:rsidRDefault="003F2C3C" w:rsidP="002D03D4"/>
        </w:tc>
        <w:tc>
          <w:tcPr>
            <w:tcW w:w="3544" w:type="dxa"/>
          </w:tcPr>
          <w:p w14:paraId="6EC58B0A" w14:textId="68552691" w:rsidR="003F2C3C" w:rsidRPr="002D03D4" w:rsidRDefault="003F2C3C" w:rsidP="002D03D4"/>
        </w:tc>
        <w:tc>
          <w:tcPr>
            <w:tcW w:w="3260" w:type="dxa"/>
          </w:tcPr>
          <w:p w14:paraId="2B73F7B8" w14:textId="77777777" w:rsidR="003F2C3C" w:rsidRPr="002D03D4" w:rsidRDefault="003F2C3C" w:rsidP="002D03D4"/>
        </w:tc>
      </w:tr>
      <w:tr w:rsidR="003F2C3C" w:rsidRPr="00EE4CE1" w14:paraId="57F5E65C" w14:textId="77777777" w:rsidTr="001C3853">
        <w:tc>
          <w:tcPr>
            <w:tcW w:w="3544" w:type="dxa"/>
          </w:tcPr>
          <w:p w14:paraId="7A945548" w14:textId="52577F5D" w:rsidR="003F2C3C" w:rsidRPr="002D03D4" w:rsidRDefault="003F2C3C" w:rsidP="002D03D4"/>
        </w:tc>
        <w:tc>
          <w:tcPr>
            <w:tcW w:w="3402" w:type="dxa"/>
          </w:tcPr>
          <w:p w14:paraId="2798A285" w14:textId="371DFDEA" w:rsidR="003F2C3C" w:rsidRPr="002D03D4" w:rsidRDefault="003F2C3C" w:rsidP="002D03D4"/>
        </w:tc>
        <w:tc>
          <w:tcPr>
            <w:tcW w:w="3544" w:type="dxa"/>
          </w:tcPr>
          <w:p w14:paraId="259F896E" w14:textId="53C6925C" w:rsidR="003F2C3C" w:rsidRPr="002D03D4" w:rsidRDefault="003F2C3C" w:rsidP="002D03D4"/>
        </w:tc>
        <w:tc>
          <w:tcPr>
            <w:tcW w:w="3260" w:type="dxa"/>
          </w:tcPr>
          <w:p w14:paraId="746814E1" w14:textId="77777777" w:rsidR="003F2C3C" w:rsidRPr="002D03D4" w:rsidRDefault="003F2C3C" w:rsidP="002D03D4"/>
        </w:tc>
      </w:tr>
      <w:tr w:rsidR="003F2C3C" w:rsidRPr="00EE4CE1" w14:paraId="737EC16E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F93438C" w14:textId="77777777" w:rsidR="003F2C3C" w:rsidRPr="002D03D4" w:rsidRDefault="003F2C3C" w:rsidP="002D03D4"/>
        </w:tc>
        <w:tc>
          <w:tcPr>
            <w:tcW w:w="3402" w:type="dxa"/>
          </w:tcPr>
          <w:p w14:paraId="1F930975" w14:textId="58337464" w:rsidR="003F2C3C" w:rsidRPr="002D03D4" w:rsidRDefault="003F2C3C" w:rsidP="002D03D4"/>
        </w:tc>
        <w:tc>
          <w:tcPr>
            <w:tcW w:w="3544" w:type="dxa"/>
          </w:tcPr>
          <w:p w14:paraId="66DE9ECD" w14:textId="6F18B7E7" w:rsidR="003F2C3C" w:rsidRPr="002D03D4" w:rsidRDefault="003F2C3C" w:rsidP="002D03D4"/>
        </w:tc>
        <w:tc>
          <w:tcPr>
            <w:tcW w:w="3260" w:type="dxa"/>
          </w:tcPr>
          <w:p w14:paraId="057EFB63" w14:textId="77777777" w:rsidR="003F2C3C" w:rsidRPr="002D03D4" w:rsidRDefault="003F2C3C" w:rsidP="002D03D4"/>
        </w:tc>
      </w:tr>
    </w:tbl>
    <w:p w14:paraId="2A734494" w14:textId="1A7E8A4E" w:rsidR="00AC444D" w:rsidRDefault="00AC444D" w:rsidP="00AC444D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495"/>
        <w:gridCol w:w="10101"/>
      </w:tblGrid>
      <w:tr w:rsidR="00AC444D" w14:paraId="2569C831" w14:textId="77777777" w:rsidTr="00E65CC5">
        <w:trPr>
          <w:trHeight w:val="2176"/>
        </w:trPr>
        <w:tc>
          <w:tcPr>
            <w:tcW w:w="3495" w:type="dxa"/>
            <w:shd w:val="clear" w:color="auto" w:fill="F2F2F2" w:themeFill="background1" w:themeFillShade="F2"/>
          </w:tcPr>
          <w:p w14:paraId="231AA846" w14:textId="038C8717" w:rsidR="00AC444D" w:rsidRPr="00C15CEB" w:rsidRDefault="00FB1709" w:rsidP="009E4374">
            <w:r>
              <w:rPr>
                <w:noProof/>
              </w:rPr>
              <w:drawing>
                <wp:anchor distT="0" distB="0" distL="114300" distR="114300" simplePos="0" relativeHeight="251664392" behindDoc="0" locked="0" layoutInCell="1" allowOverlap="1" wp14:anchorId="3466B2A1" wp14:editId="0DD36E8B">
                  <wp:simplePos x="0" y="0"/>
                  <wp:positionH relativeFrom="column">
                    <wp:posOffset>-91068</wp:posOffset>
                  </wp:positionH>
                  <wp:positionV relativeFrom="paragraph">
                    <wp:posOffset>-15349</wp:posOffset>
                  </wp:positionV>
                  <wp:extent cx="2131580" cy="1382751"/>
                  <wp:effectExtent l="0" t="0" r="2540" b="8255"/>
                  <wp:wrapNone/>
                  <wp:docPr id="94656160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561609" name="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5" t="-1639" r="1706" b="1639"/>
                          <a:stretch/>
                        </pic:blipFill>
                        <pic:spPr bwMode="auto">
                          <a:xfrm>
                            <a:off x="0" y="0"/>
                            <a:ext cx="2132129" cy="1383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01" w:type="dxa"/>
            <w:shd w:val="clear" w:color="auto" w:fill="F2F2F2" w:themeFill="background1" w:themeFillShade="F2"/>
          </w:tcPr>
          <w:p w14:paraId="50B65C59" w14:textId="792AED39" w:rsidR="00AC444D" w:rsidRPr="006B26BD" w:rsidRDefault="00AC444D" w:rsidP="009E4374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7A1C294F" w14:textId="3C37EEAB" w:rsidR="00AC444D" w:rsidRDefault="00AC444D" w:rsidP="00AC444D">
            <w:pPr>
              <w:pStyle w:val="Lijstalinea"/>
              <w:numPr>
                <w:ilvl w:val="0"/>
                <w:numId w:val="15"/>
              </w:numPr>
            </w:pPr>
            <w:hyperlink r:id="rId33" w:history="1">
              <w:r w:rsidRPr="00AC444D">
                <w:rPr>
                  <w:rStyle w:val="Hyperlink"/>
                </w:rPr>
                <w:t>Bestrijdingsgids — Zonder is Gezonder</w:t>
              </w:r>
            </w:hyperlink>
          </w:p>
        </w:tc>
      </w:tr>
    </w:tbl>
    <w:p w14:paraId="60CF8934" w14:textId="3CE9F74F" w:rsidR="003F2C3C" w:rsidRDefault="003F2C3C" w:rsidP="003F2C3C"/>
    <w:p w14:paraId="21AC5F2E" w14:textId="77777777" w:rsidR="002D03D4" w:rsidRDefault="002D03D4" w:rsidP="003F2C3C"/>
    <w:p w14:paraId="695925E7" w14:textId="328E0D72" w:rsidR="003F2C3C" w:rsidRPr="00EE4CE1" w:rsidRDefault="00AC444D" w:rsidP="003F2C3C">
      <w:pPr>
        <w:pStyle w:val="Kop2"/>
        <w:spacing w:before="0"/>
        <w:ind w:left="567"/>
      </w:pPr>
      <w:r>
        <w:t>Straling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3F2C3C" w:rsidRPr="00EE4CE1" w14:paraId="04BB3037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1C100E26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2EFB8B9E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0327EEA4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2DFAAC92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3F2C3C" w:rsidRPr="00EE4CE1" w14:paraId="703E02E9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C3569ED" w14:textId="0BA78AC3" w:rsidR="003F2C3C" w:rsidRPr="002D03D4" w:rsidRDefault="00AC444D" w:rsidP="002D03D4">
            <w:r w:rsidRPr="00AC444D">
              <w:t>Spring je voorzichtig om met het gebruik van gsm’s, draadloze telefoons en babyfoons bij de kinderen?</w:t>
            </w:r>
          </w:p>
        </w:tc>
        <w:tc>
          <w:tcPr>
            <w:tcW w:w="3402" w:type="dxa"/>
          </w:tcPr>
          <w:p w14:paraId="482D6890" w14:textId="77777777" w:rsidR="003F2C3C" w:rsidRPr="002D03D4" w:rsidRDefault="003F2C3C" w:rsidP="002D03D4"/>
        </w:tc>
        <w:tc>
          <w:tcPr>
            <w:tcW w:w="3544" w:type="dxa"/>
          </w:tcPr>
          <w:p w14:paraId="11113063" w14:textId="390D9084" w:rsidR="003F2C3C" w:rsidRPr="002D03D4" w:rsidRDefault="003F2C3C" w:rsidP="002D03D4"/>
        </w:tc>
        <w:tc>
          <w:tcPr>
            <w:tcW w:w="3260" w:type="dxa"/>
          </w:tcPr>
          <w:p w14:paraId="5B79F1CC" w14:textId="77777777" w:rsidR="003F2C3C" w:rsidRPr="002D03D4" w:rsidRDefault="003F2C3C" w:rsidP="002D03D4"/>
        </w:tc>
      </w:tr>
      <w:tr w:rsidR="003F2C3C" w:rsidRPr="00EE4CE1" w14:paraId="54F88CEA" w14:textId="77777777" w:rsidTr="001C3853">
        <w:tc>
          <w:tcPr>
            <w:tcW w:w="3544" w:type="dxa"/>
          </w:tcPr>
          <w:p w14:paraId="4293F78B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418C6A4F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42D7383C" w14:textId="65156C05" w:rsidR="003F2C3C" w:rsidRPr="000A7A8D" w:rsidRDefault="003F2C3C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55951FFA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3F2C3C" w:rsidRPr="00EE4CE1" w14:paraId="65D73EE1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E42D7B4" w14:textId="77777777" w:rsidR="003F2C3C" w:rsidRPr="002D03D4" w:rsidRDefault="003F2C3C" w:rsidP="002D03D4"/>
        </w:tc>
        <w:tc>
          <w:tcPr>
            <w:tcW w:w="3402" w:type="dxa"/>
          </w:tcPr>
          <w:p w14:paraId="455A0768" w14:textId="77777777" w:rsidR="003F2C3C" w:rsidRPr="002D03D4" w:rsidRDefault="003F2C3C" w:rsidP="002D03D4"/>
        </w:tc>
        <w:tc>
          <w:tcPr>
            <w:tcW w:w="3544" w:type="dxa"/>
          </w:tcPr>
          <w:p w14:paraId="29DAF3A7" w14:textId="0C0CA655" w:rsidR="003F2C3C" w:rsidRPr="002D03D4" w:rsidRDefault="003F2C3C" w:rsidP="002D03D4"/>
        </w:tc>
        <w:tc>
          <w:tcPr>
            <w:tcW w:w="3260" w:type="dxa"/>
          </w:tcPr>
          <w:p w14:paraId="4FC22376" w14:textId="4FBF770B" w:rsidR="003F2C3C" w:rsidRPr="002D03D4" w:rsidRDefault="003F2C3C" w:rsidP="002D03D4"/>
        </w:tc>
      </w:tr>
      <w:tr w:rsidR="003F2C3C" w:rsidRPr="00EE4CE1" w14:paraId="5E0BFB99" w14:textId="77777777" w:rsidTr="001C3853">
        <w:tc>
          <w:tcPr>
            <w:tcW w:w="3544" w:type="dxa"/>
          </w:tcPr>
          <w:p w14:paraId="0D9435DA" w14:textId="77777777" w:rsidR="003F2C3C" w:rsidRPr="002D03D4" w:rsidRDefault="003F2C3C" w:rsidP="002D03D4"/>
        </w:tc>
        <w:tc>
          <w:tcPr>
            <w:tcW w:w="3402" w:type="dxa"/>
          </w:tcPr>
          <w:p w14:paraId="09E2A632" w14:textId="77777777" w:rsidR="003F2C3C" w:rsidRPr="002D03D4" w:rsidRDefault="003F2C3C" w:rsidP="002D03D4"/>
        </w:tc>
        <w:tc>
          <w:tcPr>
            <w:tcW w:w="3544" w:type="dxa"/>
          </w:tcPr>
          <w:p w14:paraId="570E6FE7" w14:textId="77777777" w:rsidR="003F2C3C" w:rsidRPr="002D03D4" w:rsidRDefault="003F2C3C" w:rsidP="002D03D4"/>
        </w:tc>
        <w:tc>
          <w:tcPr>
            <w:tcW w:w="3260" w:type="dxa"/>
          </w:tcPr>
          <w:p w14:paraId="5FE7E368" w14:textId="77777777" w:rsidR="003F2C3C" w:rsidRPr="002D03D4" w:rsidRDefault="003F2C3C" w:rsidP="002D03D4"/>
        </w:tc>
      </w:tr>
      <w:tr w:rsidR="003F2C3C" w:rsidRPr="00EE4CE1" w14:paraId="7AA86801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CC00F3A" w14:textId="77777777" w:rsidR="003F2C3C" w:rsidRPr="002D03D4" w:rsidRDefault="003F2C3C" w:rsidP="002D03D4"/>
        </w:tc>
        <w:tc>
          <w:tcPr>
            <w:tcW w:w="3402" w:type="dxa"/>
          </w:tcPr>
          <w:p w14:paraId="3F14D41A" w14:textId="77777777" w:rsidR="003F2C3C" w:rsidRPr="002D03D4" w:rsidRDefault="003F2C3C" w:rsidP="002D03D4"/>
        </w:tc>
        <w:tc>
          <w:tcPr>
            <w:tcW w:w="3544" w:type="dxa"/>
          </w:tcPr>
          <w:p w14:paraId="1D19AD7C" w14:textId="77777777" w:rsidR="003F2C3C" w:rsidRPr="002D03D4" w:rsidRDefault="003F2C3C" w:rsidP="002D03D4"/>
        </w:tc>
        <w:tc>
          <w:tcPr>
            <w:tcW w:w="3260" w:type="dxa"/>
          </w:tcPr>
          <w:p w14:paraId="7D211ED2" w14:textId="77777777" w:rsidR="003F2C3C" w:rsidRPr="002D03D4" w:rsidRDefault="003F2C3C" w:rsidP="002D03D4"/>
        </w:tc>
      </w:tr>
      <w:tr w:rsidR="00623527" w:rsidRPr="00EE4CE1" w14:paraId="0877EE4D" w14:textId="77777777" w:rsidTr="001C3853">
        <w:tc>
          <w:tcPr>
            <w:tcW w:w="3544" w:type="dxa"/>
          </w:tcPr>
          <w:p w14:paraId="059EA133" w14:textId="77777777" w:rsidR="00623527" w:rsidRPr="002D03D4" w:rsidRDefault="00623527" w:rsidP="002D03D4"/>
        </w:tc>
        <w:tc>
          <w:tcPr>
            <w:tcW w:w="3402" w:type="dxa"/>
          </w:tcPr>
          <w:p w14:paraId="319AE75D" w14:textId="77777777" w:rsidR="00623527" w:rsidRPr="002D03D4" w:rsidRDefault="00623527" w:rsidP="002D03D4"/>
        </w:tc>
        <w:tc>
          <w:tcPr>
            <w:tcW w:w="3544" w:type="dxa"/>
          </w:tcPr>
          <w:p w14:paraId="1EAA995A" w14:textId="77777777" w:rsidR="00623527" w:rsidRPr="002D03D4" w:rsidRDefault="00623527" w:rsidP="002D03D4"/>
        </w:tc>
        <w:tc>
          <w:tcPr>
            <w:tcW w:w="3260" w:type="dxa"/>
          </w:tcPr>
          <w:p w14:paraId="11C9DEE0" w14:textId="77777777" w:rsidR="00623527" w:rsidRPr="002D03D4" w:rsidRDefault="00623527" w:rsidP="002D03D4"/>
        </w:tc>
      </w:tr>
      <w:tr w:rsidR="00623527" w:rsidRPr="00EE4CE1" w14:paraId="358EEF2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FAAE86A" w14:textId="77777777" w:rsidR="00623527" w:rsidRPr="002D03D4" w:rsidRDefault="00623527" w:rsidP="002D03D4"/>
        </w:tc>
        <w:tc>
          <w:tcPr>
            <w:tcW w:w="3402" w:type="dxa"/>
          </w:tcPr>
          <w:p w14:paraId="4AA2EED8" w14:textId="77777777" w:rsidR="00623527" w:rsidRPr="002D03D4" w:rsidRDefault="00623527" w:rsidP="002D03D4"/>
        </w:tc>
        <w:tc>
          <w:tcPr>
            <w:tcW w:w="3544" w:type="dxa"/>
          </w:tcPr>
          <w:p w14:paraId="67B1A11E" w14:textId="77777777" w:rsidR="00623527" w:rsidRPr="002D03D4" w:rsidRDefault="00623527" w:rsidP="002D03D4"/>
        </w:tc>
        <w:tc>
          <w:tcPr>
            <w:tcW w:w="3260" w:type="dxa"/>
          </w:tcPr>
          <w:p w14:paraId="247EF522" w14:textId="77777777" w:rsidR="00623527" w:rsidRPr="002D03D4" w:rsidRDefault="00623527" w:rsidP="002D03D4"/>
        </w:tc>
      </w:tr>
      <w:tr w:rsidR="00623527" w:rsidRPr="00EE4CE1" w14:paraId="65D3C9BE" w14:textId="77777777" w:rsidTr="001C3853">
        <w:tc>
          <w:tcPr>
            <w:tcW w:w="3544" w:type="dxa"/>
          </w:tcPr>
          <w:p w14:paraId="6406F86B" w14:textId="77777777" w:rsidR="00623527" w:rsidRPr="002D03D4" w:rsidRDefault="00623527" w:rsidP="002D03D4"/>
        </w:tc>
        <w:tc>
          <w:tcPr>
            <w:tcW w:w="3402" w:type="dxa"/>
          </w:tcPr>
          <w:p w14:paraId="7A750FB0" w14:textId="77777777" w:rsidR="00623527" w:rsidRPr="002D03D4" w:rsidRDefault="00623527" w:rsidP="002D03D4"/>
        </w:tc>
        <w:tc>
          <w:tcPr>
            <w:tcW w:w="3544" w:type="dxa"/>
          </w:tcPr>
          <w:p w14:paraId="77E7C593" w14:textId="77777777" w:rsidR="00623527" w:rsidRPr="002D03D4" w:rsidRDefault="00623527" w:rsidP="002D03D4"/>
        </w:tc>
        <w:tc>
          <w:tcPr>
            <w:tcW w:w="3260" w:type="dxa"/>
          </w:tcPr>
          <w:p w14:paraId="11939550" w14:textId="77777777" w:rsidR="00623527" w:rsidRPr="002D03D4" w:rsidRDefault="00623527" w:rsidP="002D03D4"/>
        </w:tc>
      </w:tr>
    </w:tbl>
    <w:p w14:paraId="29AAE92C" w14:textId="77777777" w:rsidR="003F2C3C" w:rsidRDefault="003F2C3C" w:rsidP="003F2C3C"/>
    <w:bookmarkEnd w:id="1"/>
    <w:p w14:paraId="65AF053B" w14:textId="77777777" w:rsidR="002D03D4" w:rsidRDefault="002D03D4" w:rsidP="003F2C3C"/>
    <w:sectPr w:rsidR="002D03D4" w:rsidSect="00E35C42">
      <w:footerReference w:type="even" r:id="rId34"/>
      <w:footerReference w:type="default" r:id="rId35"/>
      <w:footerReference w:type="first" r:id="rId36"/>
      <w:pgSz w:w="16838" w:h="11906" w:orient="landscape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CC25E" w14:textId="77777777" w:rsidR="00395778" w:rsidRDefault="00395778" w:rsidP="003D7175">
      <w:pPr>
        <w:spacing w:line="240" w:lineRule="auto"/>
      </w:pPr>
      <w:r>
        <w:separator/>
      </w:r>
    </w:p>
  </w:endnote>
  <w:endnote w:type="continuationSeparator" w:id="0">
    <w:p w14:paraId="179FF94D" w14:textId="77777777" w:rsidR="00395778" w:rsidRDefault="00395778" w:rsidP="003D7175">
      <w:pPr>
        <w:spacing w:line="240" w:lineRule="auto"/>
      </w:pPr>
      <w:r>
        <w:continuationSeparator/>
      </w:r>
    </w:p>
  </w:endnote>
  <w:endnote w:type="continuationNotice" w:id="1">
    <w:p w14:paraId="7E520A71" w14:textId="77777777" w:rsidR="00395778" w:rsidRDefault="003957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41DDF60E-8ECD-4387-A62B-131D8F584CE7}"/>
    <w:embedBold r:id="rId2" w:subsetted="1" w:fontKey="{0BFC7DB6-7E99-4310-B0C8-1BCAB7C4FA44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DFBA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4C95" w14:textId="6498EAFB" w:rsidR="004B2199" w:rsidRDefault="004C2288">
    <w:pPr>
      <w:pStyle w:val="Voettekst"/>
    </w:pPr>
    <w:r>
      <w:tab/>
    </w:r>
    <w:r>
      <w:tab/>
    </w:r>
    <w:r>
      <w:tab/>
    </w:r>
    <w:r>
      <w:tab/>
    </w:r>
    <w:r>
      <w:tab/>
    </w:r>
    <w:r>
      <w:tab/>
      <w:t>Juni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89A6" w14:textId="225B48E2" w:rsidR="001E5AEF" w:rsidRDefault="00EB0C31">
    <w:pPr>
      <w:pStyle w:val="Voettekst"/>
    </w:pPr>
    <w:r>
      <w:rPr>
        <w:noProof/>
      </w:rPr>
      <w:drawing>
        <wp:inline distT="0" distB="0" distL="0" distR="0" wp14:anchorId="3A58E0D4" wp14:editId="2C13F915">
          <wp:extent cx="1280160" cy="542290"/>
          <wp:effectExtent l="0" t="0" r="0" b="0"/>
          <wp:docPr id="146964930" name="Afbeelding 146964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B2199">
      <w:tab/>
    </w:r>
    <w:r w:rsidR="004B2199">
      <w:tab/>
    </w:r>
    <w:r w:rsidR="004B2199">
      <w:tab/>
    </w:r>
    <w:r w:rsidR="004B2199">
      <w:tab/>
    </w:r>
    <w:r w:rsidR="004B2199">
      <w:tab/>
    </w:r>
    <w:r w:rsidR="004B2199">
      <w:tab/>
    </w:r>
    <w:r w:rsidR="004C2288">
      <w:t>Juni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EA6B2" w14:textId="77777777" w:rsidR="00395778" w:rsidRDefault="00395778" w:rsidP="003D7175">
      <w:pPr>
        <w:spacing w:line="240" w:lineRule="auto"/>
      </w:pPr>
      <w:r>
        <w:separator/>
      </w:r>
    </w:p>
  </w:footnote>
  <w:footnote w:type="continuationSeparator" w:id="0">
    <w:p w14:paraId="7C361C41" w14:textId="77777777" w:rsidR="00395778" w:rsidRDefault="00395778" w:rsidP="003D7175">
      <w:pPr>
        <w:spacing w:line="240" w:lineRule="auto"/>
      </w:pPr>
      <w:r>
        <w:continuationSeparator/>
      </w:r>
    </w:p>
  </w:footnote>
  <w:footnote w:type="continuationNotice" w:id="1">
    <w:p w14:paraId="2E6B76D8" w14:textId="77777777" w:rsidR="00395778" w:rsidRDefault="0039577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B766AB0"/>
    <w:multiLevelType w:val="hybridMultilevel"/>
    <w:tmpl w:val="6AA017C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1678"/>
    <w:multiLevelType w:val="hybridMultilevel"/>
    <w:tmpl w:val="6EAC247A"/>
    <w:lvl w:ilvl="0" w:tplc="3CC6E55C">
      <w:start w:val="1"/>
      <w:numFmt w:val="decimal"/>
      <w:pStyle w:val="Kop2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107F"/>
    <w:multiLevelType w:val="hybridMultilevel"/>
    <w:tmpl w:val="F844FE1E"/>
    <w:lvl w:ilvl="0" w:tplc="08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67CE"/>
    <w:multiLevelType w:val="hybridMultilevel"/>
    <w:tmpl w:val="36EC60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A50BF"/>
    <w:multiLevelType w:val="hybridMultilevel"/>
    <w:tmpl w:val="F6689EAC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7AA2D94"/>
    <w:multiLevelType w:val="multilevel"/>
    <w:tmpl w:val="9402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1826B3"/>
    <w:multiLevelType w:val="hybridMultilevel"/>
    <w:tmpl w:val="0368F4D8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70B472DD"/>
    <w:multiLevelType w:val="multilevel"/>
    <w:tmpl w:val="1206CBC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63317939">
    <w:abstractNumId w:val="16"/>
  </w:num>
  <w:num w:numId="2" w16cid:durableId="503587787">
    <w:abstractNumId w:val="9"/>
  </w:num>
  <w:num w:numId="3" w16cid:durableId="1923029508">
    <w:abstractNumId w:val="17"/>
  </w:num>
  <w:num w:numId="4" w16cid:durableId="1136526824">
    <w:abstractNumId w:val="15"/>
  </w:num>
  <w:num w:numId="5" w16cid:durableId="1858888867">
    <w:abstractNumId w:val="5"/>
  </w:num>
  <w:num w:numId="6" w16cid:durableId="1179925936">
    <w:abstractNumId w:val="0"/>
  </w:num>
  <w:num w:numId="7" w16cid:durableId="874778016">
    <w:abstractNumId w:val="12"/>
  </w:num>
  <w:num w:numId="8" w16cid:durableId="2047756729">
    <w:abstractNumId w:val="10"/>
  </w:num>
  <w:num w:numId="9" w16cid:durableId="38554124">
    <w:abstractNumId w:val="7"/>
  </w:num>
  <w:num w:numId="10" w16cid:durableId="569925947">
    <w:abstractNumId w:val="3"/>
  </w:num>
  <w:num w:numId="11" w16cid:durableId="1704593600">
    <w:abstractNumId w:val="11"/>
  </w:num>
  <w:num w:numId="12" w16cid:durableId="2146392784">
    <w:abstractNumId w:val="4"/>
  </w:num>
  <w:num w:numId="13" w16cid:durableId="377323136">
    <w:abstractNumId w:val="14"/>
  </w:num>
  <w:num w:numId="14" w16cid:durableId="986930857">
    <w:abstractNumId w:val="6"/>
  </w:num>
  <w:num w:numId="15" w16cid:durableId="769202165">
    <w:abstractNumId w:val="1"/>
  </w:num>
  <w:num w:numId="16" w16cid:durableId="1603220366">
    <w:abstractNumId w:val="2"/>
  </w:num>
  <w:num w:numId="17" w16cid:durableId="1523279040">
    <w:abstractNumId w:val="13"/>
  </w:num>
  <w:num w:numId="18" w16cid:durableId="146423451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gutterAtTop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6C"/>
    <w:rsid w:val="00010213"/>
    <w:rsid w:val="00030062"/>
    <w:rsid w:val="00040EC1"/>
    <w:rsid w:val="0008063E"/>
    <w:rsid w:val="00086BA4"/>
    <w:rsid w:val="00094322"/>
    <w:rsid w:val="00094C06"/>
    <w:rsid w:val="000A7A8D"/>
    <w:rsid w:val="000D26D8"/>
    <w:rsid w:val="000D68EF"/>
    <w:rsid w:val="000D69DF"/>
    <w:rsid w:val="00105365"/>
    <w:rsid w:val="00125093"/>
    <w:rsid w:val="00144122"/>
    <w:rsid w:val="001549AB"/>
    <w:rsid w:val="0017116C"/>
    <w:rsid w:val="00193EF3"/>
    <w:rsid w:val="001A6FAD"/>
    <w:rsid w:val="001B1311"/>
    <w:rsid w:val="001C3853"/>
    <w:rsid w:val="001C482A"/>
    <w:rsid w:val="001C4864"/>
    <w:rsid w:val="001E5AEF"/>
    <w:rsid w:val="001E7192"/>
    <w:rsid w:val="0022623F"/>
    <w:rsid w:val="00232AE4"/>
    <w:rsid w:val="00252E1F"/>
    <w:rsid w:val="0026264F"/>
    <w:rsid w:val="00267553"/>
    <w:rsid w:val="00284820"/>
    <w:rsid w:val="00297026"/>
    <w:rsid w:val="002A528F"/>
    <w:rsid w:val="002D03D4"/>
    <w:rsid w:val="002D3330"/>
    <w:rsid w:val="002D773D"/>
    <w:rsid w:val="00311335"/>
    <w:rsid w:val="0031337C"/>
    <w:rsid w:val="00376CD7"/>
    <w:rsid w:val="00385F7B"/>
    <w:rsid w:val="00395778"/>
    <w:rsid w:val="003D1732"/>
    <w:rsid w:val="003D7175"/>
    <w:rsid w:val="003E5D77"/>
    <w:rsid w:val="003F2C3C"/>
    <w:rsid w:val="00426EE4"/>
    <w:rsid w:val="004306C5"/>
    <w:rsid w:val="00447FD0"/>
    <w:rsid w:val="00451460"/>
    <w:rsid w:val="00467133"/>
    <w:rsid w:val="004834D0"/>
    <w:rsid w:val="00486BEA"/>
    <w:rsid w:val="00492948"/>
    <w:rsid w:val="004B2199"/>
    <w:rsid w:val="004C2288"/>
    <w:rsid w:val="004D1B10"/>
    <w:rsid w:val="004D1B6C"/>
    <w:rsid w:val="004D32DC"/>
    <w:rsid w:val="004E73DC"/>
    <w:rsid w:val="004F26F7"/>
    <w:rsid w:val="00540634"/>
    <w:rsid w:val="005667DE"/>
    <w:rsid w:val="00572000"/>
    <w:rsid w:val="005802CD"/>
    <w:rsid w:val="00581AE9"/>
    <w:rsid w:val="005A7304"/>
    <w:rsid w:val="005B2E9A"/>
    <w:rsid w:val="005E5ACD"/>
    <w:rsid w:val="005E7338"/>
    <w:rsid w:val="005F141C"/>
    <w:rsid w:val="005F7B0E"/>
    <w:rsid w:val="00614229"/>
    <w:rsid w:val="00623527"/>
    <w:rsid w:val="00644273"/>
    <w:rsid w:val="006477BA"/>
    <w:rsid w:val="00666A27"/>
    <w:rsid w:val="00685F35"/>
    <w:rsid w:val="006B26BD"/>
    <w:rsid w:val="006C19E5"/>
    <w:rsid w:val="006D61FB"/>
    <w:rsid w:val="006E442F"/>
    <w:rsid w:val="00711B94"/>
    <w:rsid w:val="007365C3"/>
    <w:rsid w:val="007745EE"/>
    <w:rsid w:val="00776534"/>
    <w:rsid w:val="007A1C8D"/>
    <w:rsid w:val="007B2D67"/>
    <w:rsid w:val="007F79C5"/>
    <w:rsid w:val="0083501C"/>
    <w:rsid w:val="00840CE8"/>
    <w:rsid w:val="0084493D"/>
    <w:rsid w:val="00846A7B"/>
    <w:rsid w:val="00846B7F"/>
    <w:rsid w:val="008836C5"/>
    <w:rsid w:val="008843F3"/>
    <w:rsid w:val="008B6971"/>
    <w:rsid w:val="008C33DF"/>
    <w:rsid w:val="008C3AEE"/>
    <w:rsid w:val="008F7785"/>
    <w:rsid w:val="00904932"/>
    <w:rsid w:val="0091017C"/>
    <w:rsid w:val="00940A53"/>
    <w:rsid w:val="009435B8"/>
    <w:rsid w:val="0098272C"/>
    <w:rsid w:val="009830C3"/>
    <w:rsid w:val="009A6C07"/>
    <w:rsid w:val="009B0D00"/>
    <w:rsid w:val="009C57FE"/>
    <w:rsid w:val="009C74E7"/>
    <w:rsid w:val="009E285F"/>
    <w:rsid w:val="00A077B6"/>
    <w:rsid w:val="00A1422D"/>
    <w:rsid w:val="00A26311"/>
    <w:rsid w:val="00A27E81"/>
    <w:rsid w:val="00A654A8"/>
    <w:rsid w:val="00A65D89"/>
    <w:rsid w:val="00AA1DD7"/>
    <w:rsid w:val="00AA32D6"/>
    <w:rsid w:val="00AB41F1"/>
    <w:rsid w:val="00AC444D"/>
    <w:rsid w:val="00AF32FF"/>
    <w:rsid w:val="00B3080B"/>
    <w:rsid w:val="00B35EFF"/>
    <w:rsid w:val="00B3704C"/>
    <w:rsid w:val="00B734BE"/>
    <w:rsid w:val="00B92989"/>
    <w:rsid w:val="00B95E69"/>
    <w:rsid w:val="00BB3516"/>
    <w:rsid w:val="00BD58E9"/>
    <w:rsid w:val="00BD623E"/>
    <w:rsid w:val="00BE34D2"/>
    <w:rsid w:val="00BF62ED"/>
    <w:rsid w:val="00C15CEB"/>
    <w:rsid w:val="00C547AB"/>
    <w:rsid w:val="00C615D1"/>
    <w:rsid w:val="00C66113"/>
    <w:rsid w:val="00C84683"/>
    <w:rsid w:val="00C96679"/>
    <w:rsid w:val="00CB460C"/>
    <w:rsid w:val="00CB59C5"/>
    <w:rsid w:val="00CC245E"/>
    <w:rsid w:val="00CC508C"/>
    <w:rsid w:val="00D152B4"/>
    <w:rsid w:val="00D179B1"/>
    <w:rsid w:val="00D33F73"/>
    <w:rsid w:val="00D57F48"/>
    <w:rsid w:val="00D70FF3"/>
    <w:rsid w:val="00D9331A"/>
    <w:rsid w:val="00D94545"/>
    <w:rsid w:val="00DA486B"/>
    <w:rsid w:val="00DB2D81"/>
    <w:rsid w:val="00DC07DE"/>
    <w:rsid w:val="00DC7AF7"/>
    <w:rsid w:val="00E33FB3"/>
    <w:rsid w:val="00E35C42"/>
    <w:rsid w:val="00E4438E"/>
    <w:rsid w:val="00E54F16"/>
    <w:rsid w:val="00E65CC5"/>
    <w:rsid w:val="00E848D4"/>
    <w:rsid w:val="00E84B6B"/>
    <w:rsid w:val="00E92D10"/>
    <w:rsid w:val="00EB0C31"/>
    <w:rsid w:val="00EC7199"/>
    <w:rsid w:val="00ED46C2"/>
    <w:rsid w:val="00ED5325"/>
    <w:rsid w:val="00EE4CE1"/>
    <w:rsid w:val="00F03506"/>
    <w:rsid w:val="00F333AA"/>
    <w:rsid w:val="00F433E9"/>
    <w:rsid w:val="00F57DFF"/>
    <w:rsid w:val="00F61ADE"/>
    <w:rsid w:val="00F72F04"/>
    <w:rsid w:val="00F87B1F"/>
    <w:rsid w:val="00F96338"/>
    <w:rsid w:val="00FA030F"/>
    <w:rsid w:val="00FA24F3"/>
    <w:rsid w:val="00FB1709"/>
    <w:rsid w:val="00FC7F5A"/>
    <w:rsid w:val="00FD100F"/>
    <w:rsid w:val="6D4CC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4759"/>
  <w15:chartTrackingRefBased/>
  <w15:docId w15:val="{6F82F3D8-AC31-463A-B45E-88605231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03D4"/>
    <w:pPr>
      <w:tabs>
        <w:tab w:val="left" w:pos="3686"/>
      </w:tabs>
      <w:spacing w:after="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493D"/>
    <w:pPr>
      <w:keepNext/>
      <w:keepLines/>
      <w:numPr>
        <w:numId w:val="16"/>
      </w:numPr>
      <w:spacing w:before="200" w:after="240" w:line="400" w:lineRule="exact"/>
      <w:ind w:left="357" w:hanging="357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493D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table" w:styleId="Onopgemaaktetabel1">
    <w:name w:val="Plain Table 1"/>
    <w:basedOn w:val="Standaardtabel"/>
    <w:uiPriority w:val="41"/>
    <w:rsid w:val="00C15CE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4-Accent3">
    <w:name w:val="Grid Table 4 Accent 3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AF64B9" w:themeColor="accent3" w:themeTint="99"/>
        <w:left w:val="single" w:sz="4" w:space="0" w:color="AF64B9" w:themeColor="accent3" w:themeTint="99"/>
        <w:bottom w:val="single" w:sz="4" w:space="0" w:color="AF64B9" w:themeColor="accent3" w:themeTint="99"/>
        <w:right w:val="single" w:sz="4" w:space="0" w:color="AF64B9" w:themeColor="accent3" w:themeTint="99"/>
        <w:insideH w:val="single" w:sz="4" w:space="0" w:color="AF64B9" w:themeColor="accent3" w:themeTint="99"/>
        <w:insideV w:val="single" w:sz="4" w:space="0" w:color="AF64B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2A5D" w:themeColor="accent3"/>
          <w:left w:val="single" w:sz="4" w:space="0" w:color="572A5D" w:themeColor="accent3"/>
          <w:bottom w:val="single" w:sz="4" w:space="0" w:color="572A5D" w:themeColor="accent3"/>
          <w:right w:val="single" w:sz="4" w:space="0" w:color="572A5D" w:themeColor="accent3"/>
          <w:insideH w:val="nil"/>
          <w:insideV w:val="nil"/>
        </w:tcBorders>
        <w:shd w:val="clear" w:color="auto" w:fill="572A5D" w:themeFill="accent3"/>
      </w:tcPr>
    </w:tblStylePr>
    <w:tblStylePr w:type="lastRow">
      <w:rPr>
        <w:b/>
        <w:bCs/>
      </w:rPr>
      <w:tblPr/>
      <w:tcPr>
        <w:tcBorders>
          <w:top w:val="double" w:sz="4" w:space="0" w:color="572A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BE7" w:themeFill="accent3" w:themeFillTint="33"/>
      </w:tcPr>
    </w:tblStylePr>
    <w:tblStylePr w:type="band1Horz">
      <w:tblPr/>
      <w:tcPr>
        <w:shd w:val="clear" w:color="auto" w:fill="E4CBE7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AED788" w:themeColor="accent4" w:themeTint="99"/>
        <w:left w:val="single" w:sz="4" w:space="0" w:color="AED788" w:themeColor="accent4" w:themeTint="99"/>
        <w:bottom w:val="single" w:sz="4" w:space="0" w:color="AED788" w:themeColor="accent4" w:themeTint="99"/>
        <w:right w:val="single" w:sz="4" w:space="0" w:color="AED788" w:themeColor="accent4" w:themeTint="99"/>
        <w:insideH w:val="single" w:sz="4" w:space="0" w:color="AED788" w:themeColor="accent4" w:themeTint="99"/>
        <w:insideV w:val="single" w:sz="4" w:space="0" w:color="AED7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B93E" w:themeColor="accent4"/>
          <w:left w:val="single" w:sz="4" w:space="0" w:color="79B93E" w:themeColor="accent4"/>
          <w:bottom w:val="single" w:sz="4" w:space="0" w:color="79B93E" w:themeColor="accent4"/>
          <w:right w:val="single" w:sz="4" w:space="0" w:color="79B93E" w:themeColor="accent4"/>
          <w:insideH w:val="nil"/>
          <w:insideV w:val="nil"/>
        </w:tcBorders>
        <w:shd w:val="clear" w:color="auto" w:fill="79B93E" w:themeFill="accent4"/>
      </w:tcPr>
    </w:tblStylePr>
    <w:tblStylePr w:type="lastRow">
      <w:rPr>
        <w:b/>
        <w:bCs/>
      </w:rPr>
      <w:tblPr/>
      <w:tcPr>
        <w:tcBorders>
          <w:top w:val="double" w:sz="4" w:space="0" w:color="79B93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D7" w:themeFill="accent4" w:themeFillTint="33"/>
      </w:tcPr>
    </w:tblStylePr>
    <w:tblStylePr w:type="band1Horz">
      <w:tblPr/>
      <w:tcPr>
        <w:shd w:val="clear" w:color="auto" w:fill="E4F1D7" w:themeFill="accent4" w:themeFillTint="33"/>
      </w:tcPr>
    </w:tblStylePr>
  </w:style>
  <w:style w:type="table" w:styleId="Rastertabel4-Accent6">
    <w:name w:val="Grid Table 4 Accent 6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63DEDE" w:themeColor="accent6" w:themeTint="99"/>
        <w:left w:val="single" w:sz="4" w:space="0" w:color="63DEDE" w:themeColor="accent6" w:themeTint="99"/>
        <w:bottom w:val="single" w:sz="4" w:space="0" w:color="63DEDE" w:themeColor="accent6" w:themeTint="99"/>
        <w:right w:val="single" w:sz="4" w:space="0" w:color="63DEDE" w:themeColor="accent6" w:themeTint="99"/>
        <w:insideH w:val="single" w:sz="4" w:space="0" w:color="63DEDE" w:themeColor="accent6" w:themeTint="99"/>
        <w:insideV w:val="single" w:sz="4" w:space="0" w:color="63DE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A4A4" w:themeColor="accent6"/>
          <w:left w:val="single" w:sz="4" w:space="0" w:color="22A4A4" w:themeColor="accent6"/>
          <w:bottom w:val="single" w:sz="4" w:space="0" w:color="22A4A4" w:themeColor="accent6"/>
          <w:right w:val="single" w:sz="4" w:space="0" w:color="22A4A4" w:themeColor="accent6"/>
          <w:insideH w:val="nil"/>
          <w:insideV w:val="nil"/>
        </w:tcBorders>
        <w:shd w:val="clear" w:color="auto" w:fill="22A4A4" w:themeFill="accent6"/>
      </w:tcPr>
    </w:tblStylePr>
    <w:tblStylePr w:type="lastRow">
      <w:rPr>
        <w:b/>
        <w:bCs/>
      </w:rPr>
      <w:tblPr/>
      <w:tcPr>
        <w:tcBorders>
          <w:top w:val="double" w:sz="4" w:space="0" w:color="22A4A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4F4" w:themeFill="accent6" w:themeFillTint="33"/>
      </w:tcPr>
    </w:tblStylePr>
    <w:tblStylePr w:type="band1Horz">
      <w:tblPr/>
      <w:tcPr>
        <w:shd w:val="clear" w:color="auto" w:fill="CBF4F4" w:themeFill="accent6" w:themeFillTint="33"/>
      </w:tcPr>
    </w:tblStylePr>
  </w:style>
  <w:style w:type="table" w:styleId="Rastertabel5donker-Accent6">
    <w:name w:val="Grid Table 5 Dark Accent 6"/>
    <w:basedOn w:val="Standaardtabel"/>
    <w:uiPriority w:val="50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F4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A4A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A4A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A4A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A4A4" w:themeFill="accent6"/>
      </w:tcPr>
    </w:tblStylePr>
    <w:tblStylePr w:type="band1Vert">
      <w:tblPr/>
      <w:tcPr>
        <w:shd w:val="clear" w:color="auto" w:fill="97E9E9" w:themeFill="accent6" w:themeFillTint="66"/>
      </w:tcPr>
    </w:tblStylePr>
    <w:tblStylePr w:type="band1Horz">
      <w:tblPr/>
      <w:tcPr>
        <w:shd w:val="clear" w:color="auto" w:fill="97E9E9" w:themeFill="accent6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50" w:themeFill="accent5"/>
      </w:tcPr>
    </w:tblStylePr>
    <w:tblStylePr w:type="band1Vert">
      <w:tblPr/>
      <w:tcPr>
        <w:shd w:val="clear" w:color="auto" w:fill="FF75B7" w:themeFill="accent5" w:themeFillTint="66"/>
      </w:tcPr>
    </w:tblStylePr>
    <w:tblStylePr w:type="band1Horz">
      <w:tblPr/>
      <w:tcPr>
        <w:shd w:val="clear" w:color="auto" w:fill="FF75B7" w:themeFill="accent5" w:themeFillTint="66"/>
      </w:tcPr>
    </w:tblStylePr>
  </w:style>
  <w:style w:type="table" w:styleId="Rastertabel4-Accent2">
    <w:name w:val="Grid Table 4 Accent 2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63DEDE" w:themeColor="accent2" w:themeTint="99"/>
        <w:left w:val="single" w:sz="4" w:space="0" w:color="63DEDE" w:themeColor="accent2" w:themeTint="99"/>
        <w:bottom w:val="single" w:sz="4" w:space="0" w:color="63DEDE" w:themeColor="accent2" w:themeTint="99"/>
        <w:right w:val="single" w:sz="4" w:space="0" w:color="63DEDE" w:themeColor="accent2" w:themeTint="99"/>
        <w:insideH w:val="single" w:sz="4" w:space="0" w:color="63DEDE" w:themeColor="accent2" w:themeTint="99"/>
        <w:insideV w:val="single" w:sz="4" w:space="0" w:color="63DE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A4A4" w:themeColor="accent2"/>
          <w:left w:val="single" w:sz="4" w:space="0" w:color="22A4A4" w:themeColor="accent2"/>
          <w:bottom w:val="single" w:sz="4" w:space="0" w:color="22A4A4" w:themeColor="accent2"/>
          <w:right w:val="single" w:sz="4" w:space="0" w:color="22A4A4" w:themeColor="accent2"/>
          <w:insideH w:val="nil"/>
          <w:insideV w:val="nil"/>
        </w:tcBorders>
        <w:shd w:val="clear" w:color="auto" w:fill="22A4A4" w:themeFill="accent2"/>
      </w:tcPr>
    </w:tblStylePr>
    <w:tblStylePr w:type="lastRow">
      <w:rPr>
        <w:b/>
        <w:bCs/>
      </w:rPr>
      <w:tblPr/>
      <w:tcPr>
        <w:tcBorders>
          <w:top w:val="double" w:sz="4" w:space="0" w:color="22A4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4F4" w:themeFill="accent2" w:themeFillTint="33"/>
      </w:tcPr>
    </w:tblStylePr>
    <w:tblStylePr w:type="band1Horz">
      <w:tblPr/>
      <w:tcPr>
        <w:shd w:val="clear" w:color="auto" w:fill="CBF4F4" w:themeFill="accent2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27E81"/>
    <w:pPr>
      <w:spacing w:after="0" w:line="240" w:lineRule="auto"/>
    </w:pPr>
    <w:rPr>
      <w:color w:val="197A7A" w:themeColor="accent2" w:themeShade="BF"/>
    </w:rPr>
    <w:tblPr>
      <w:tblStyleRowBandSize w:val="1"/>
      <w:tblStyleColBandSize w:val="1"/>
      <w:tblBorders>
        <w:top w:val="single" w:sz="4" w:space="0" w:color="63DEDE" w:themeColor="accent2" w:themeTint="99"/>
        <w:left w:val="single" w:sz="4" w:space="0" w:color="63DEDE" w:themeColor="accent2" w:themeTint="99"/>
        <w:bottom w:val="single" w:sz="4" w:space="0" w:color="63DEDE" w:themeColor="accent2" w:themeTint="99"/>
        <w:right w:val="single" w:sz="4" w:space="0" w:color="63DEDE" w:themeColor="accent2" w:themeTint="99"/>
        <w:insideH w:val="single" w:sz="4" w:space="0" w:color="63DEDE" w:themeColor="accent2" w:themeTint="99"/>
        <w:insideV w:val="single" w:sz="4" w:space="0" w:color="63DED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3DE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E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4F4" w:themeFill="accent2" w:themeFillTint="33"/>
      </w:tcPr>
    </w:tblStylePr>
    <w:tblStylePr w:type="band1Horz">
      <w:tblPr/>
      <w:tcPr>
        <w:shd w:val="clear" w:color="auto" w:fill="CBF4F4" w:themeFill="accent2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6B26BD"/>
    <w:rPr>
      <w:color w:val="A50050" w:themeColor="text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26B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33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www.veiligverwarmen.be/" TargetMode="External"/><Relationship Id="rId26" Type="http://schemas.openxmlformats.org/officeDocument/2006/relationships/hyperlink" Target="https://www.kindengezin.be/nl/thema/voeding/flesvoeding/flesvoeding-maken-bewaren-en-meenemen/voorwaarden-water-voor-de-bereidin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departementwvg.be/vipa-duurzaam-bouwen-zorg-voor-klimaat-energiescans" TargetMode="Externa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logogezondplus.be/content/opgelucht-staat-netjes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s://www.zonderisgezonder.be/bestrijdingsgids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gezondleven.be/themas/gezondheid-en-milieu/gezond-binnen/gezonde-binnenlucht/schimmel" TargetMode="Externa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generatierookvrij.be/wat-kan-ik-doen/hoe-maak-je-jouw-terrein-wettelijk-rookvrij" TargetMode="External"/><Relationship Id="rId32" Type="http://schemas.openxmlformats.org/officeDocument/2006/relationships/image" Target="media/image10.jpeg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asset.cloudinary.com/deueykgii/9f3f588ab4f5929740ab04e474967b15" TargetMode="External"/><Relationship Id="rId23" Type="http://schemas.openxmlformats.org/officeDocument/2006/relationships/hyperlink" Target="https://www.gezondleven.be/settings/kinderopvang/kinderdagverblijven-onthaalouders/rookbeleid-in-de-kinderopvang" TargetMode="External"/><Relationship Id="rId28" Type="http://schemas.openxmlformats.org/officeDocument/2006/relationships/hyperlink" Target="https://www.opgroeien.be/aanbod/kinderopvang/voorzieningen/kwaliteit-en-beleidsvoerend-vermogen/ziekte-medicatie-en-hygiene" TargetMode="External"/><Relationship Id="rId36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5.jpeg"/><Relationship Id="rId31" Type="http://schemas.openxmlformats.org/officeDocument/2006/relationships/hyperlink" Target="http://www.asbestinfo.b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6.jpeg"/><Relationship Id="rId27" Type="http://schemas.openxmlformats.org/officeDocument/2006/relationships/image" Target="media/image8.jpeg"/><Relationship Id="rId30" Type="http://schemas.openxmlformats.org/officeDocument/2006/relationships/hyperlink" Target="https://lezenvoorgebruik.be/" TargetMode="External"/><Relationship Id="rId35" Type="http://schemas.openxmlformats.org/officeDocument/2006/relationships/footer" Target="foot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74F86238DA453D84B77ED6BE02AE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690C82-8ACD-42E7-B1E6-7EF7B4A6852B}"/>
      </w:docPartPr>
      <w:docPartBody>
        <w:p w:rsidR="009D2BAD" w:rsidRDefault="008836C5" w:rsidP="008836C5">
          <w:pPr>
            <w:pStyle w:val="2974F86238DA453D84B77ED6BE02AEBD2"/>
          </w:pPr>
          <w:r w:rsidRPr="00B908D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C5"/>
    <w:rsid w:val="000E2B15"/>
    <w:rsid w:val="002D44DF"/>
    <w:rsid w:val="006726DE"/>
    <w:rsid w:val="007A7B1E"/>
    <w:rsid w:val="008836C5"/>
    <w:rsid w:val="00896D15"/>
    <w:rsid w:val="009A6C07"/>
    <w:rsid w:val="009B7D6E"/>
    <w:rsid w:val="009D2BAD"/>
    <w:rsid w:val="00A07106"/>
    <w:rsid w:val="00A077B6"/>
    <w:rsid w:val="00BE34D2"/>
    <w:rsid w:val="00CB460C"/>
    <w:rsid w:val="00D31EE2"/>
    <w:rsid w:val="00DC7AF7"/>
    <w:rsid w:val="00E40E86"/>
    <w:rsid w:val="00E54F16"/>
    <w:rsid w:val="00E80F17"/>
    <w:rsid w:val="00F20997"/>
    <w:rsid w:val="00F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836C5"/>
    <w:rPr>
      <w:color w:val="808080"/>
    </w:rPr>
  </w:style>
  <w:style w:type="paragraph" w:customStyle="1" w:styleId="2974F86238DA453D84B77ED6BE02AEBD2">
    <w:name w:val="2974F86238DA453D84B77ED6BE02AEBD2"/>
    <w:rsid w:val="008836C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a40c8-6989-454a-a105-68b251b36266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87f96f43-51f6-487b-be0e-d39a9831d205" xsi:nil="true"/>
    <_dlc_DocId xmlns="87f96f43-51f6-487b-be0e-d39a9831d205">AEJJWAPPMYC7-31728895-1323</_dlc_DocId>
    <_dlc_DocIdUrl xmlns="87f96f43-51f6-487b-be0e-d39a9831d205">
      <Url>https://kindengezin.sharepoint.com/sites/VeiligheidTeamsite/_layouts/15/DocIdRedir.aspx?ID=AEJJWAPPMYC7-31728895-1323</Url>
      <Description>AEJJWAPPMYC7-31728895-1323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224871D5209488FA510925C50178B" ma:contentTypeVersion="23" ma:contentTypeDescription="Een nieuw document maken." ma:contentTypeScope="" ma:versionID="2d6ff297316d32029ccfac42ca2dc74c">
  <xsd:schema xmlns:xsd="http://www.w3.org/2001/XMLSchema" xmlns:xs="http://www.w3.org/2001/XMLSchema" xmlns:p="http://schemas.microsoft.com/office/2006/metadata/properties" xmlns:ns2="87f96f43-51f6-487b-be0e-d39a9831d205" xmlns:ns3="5e3f717c-31f6-4833-bd0f-50c041ee3a05" xmlns:ns4="375a40c8-6989-454a-a105-68b251b36266" targetNamespace="http://schemas.microsoft.com/office/2006/metadata/properties" ma:root="true" ma:fieldsID="ab6fc6e0a326faba9d6d1ae061ab1901" ns2:_="" ns3:_="" ns4:_="">
    <xsd:import namespace="87f96f43-51f6-487b-be0e-d39a9831d205"/>
    <xsd:import namespace="5e3f717c-31f6-4833-bd0f-50c041ee3a05"/>
    <xsd:import namespace="375a40c8-6989-454a-a105-68b251b362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96f43-51f6-487b-be0e-d39a9831d2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4d6146c0-08c0-411f-8e81-44a378d2591c}" ma:internalName="TaxCatchAll" ma:showField="CatchAllData" ma:web="87f96f43-51f6-487b-be0e-d39a9831d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40c8-6989-454a-a105-68b251b36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E49E-CAEB-4282-995A-254D5AC1099D}">
  <ds:schemaRefs>
    <ds:schemaRef ds:uri="87f96f43-51f6-487b-be0e-d39a9831d205"/>
    <ds:schemaRef ds:uri="http://purl.org/dc/terms/"/>
    <ds:schemaRef ds:uri="5e3f717c-31f6-4833-bd0f-50c041ee3a05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75a40c8-6989-454a-a105-68b251b3626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96C68F-2937-42CD-B5EB-B4C75691040D}"/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8D9782-6445-409B-8C3F-3C76F2FC94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ED0859-116D-4AA3-B2CA-B667275D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leeg_document_opgroeien</Template>
  <TotalTime>80</TotalTime>
  <Pages>12</Pages>
  <Words>1529</Words>
  <Characters>8413</Characters>
  <Application>Microsoft Office Word</Application>
  <DocSecurity>0</DocSecurity>
  <Lines>70</Lines>
  <Paragraphs>19</Paragraphs>
  <ScaleCrop>false</ScaleCrop>
  <Company/>
  <LinksUpToDate>false</LinksUpToDate>
  <CharactersWithSpaces>9923</CharactersWithSpaces>
  <SharedDoc>false</SharedDoc>
  <HLinks>
    <vt:vector size="66" baseType="variant">
      <vt:variant>
        <vt:i4>524289</vt:i4>
      </vt:variant>
      <vt:variant>
        <vt:i4>30</vt:i4>
      </vt:variant>
      <vt:variant>
        <vt:i4>0</vt:i4>
      </vt:variant>
      <vt:variant>
        <vt:i4>5</vt:i4>
      </vt:variant>
      <vt:variant>
        <vt:lpwstr>https://www.zonderisgezonder.be/bestrijdingsgids</vt:lpwstr>
      </vt:variant>
      <vt:variant>
        <vt:lpwstr/>
      </vt:variant>
      <vt:variant>
        <vt:i4>2031697</vt:i4>
      </vt:variant>
      <vt:variant>
        <vt:i4>27</vt:i4>
      </vt:variant>
      <vt:variant>
        <vt:i4>0</vt:i4>
      </vt:variant>
      <vt:variant>
        <vt:i4>5</vt:i4>
      </vt:variant>
      <vt:variant>
        <vt:lpwstr>http://www.asbestinfo.be/</vt:lpwstr>
      </vt:variant>
      <vt:variant>
        <vt:lpwstr/>
      </vt:variant>
      <vt:variant>
        <vt:i4>6160400</vt:i4>
      </vt:variant>
      <vt:variant>
        <vt:i4>24</vt:i4>
      </vt:variant>
      <vt:variant>
        <vt:i4>0</vt:i4>
      </vt:variant>
      <vt:variant>
        <vt:i4>5</vt:i4>
      </vt:variant>
      <vt:variant>
        <vt:lpwstr>https://lezenvoorgebruik.be/</vt:lpwstr>
      </vt:variant>
      <vt:variant>
        <vt:lpwstr/>
      </vt:variant>
      <vt:variant>
        <vt:i4>524309</vt:i4>
      </vt:variant>
      <vt:variant>
        <vt:i4>21</vt:i4>
      </vt:variant>
      <vt:variant>
        <vt:i4>0</vt:i4>
      </vt:variant>
      <vt:variant>
        <vt:i4>5</vt:i4>
      </vt:variant>
      <vt:variant>
        <vt:lpwstr>https://www.kindengezin.be/sites/default/files/2022-02/ziektes-voorkomen-in-de-opvang.pdf</vt:lpwstr>
      </vt:variant>
      <vt:variant>
        <vt:lpwstr/>
      </vt:variant>
      <vt:variant>
        <vt:i4>5373963</vt:i4>
      </vt:variant>
      <vt:variant>
        <vt:i4>18</vt:i4>
      </vt:variant>
      <vt:variant>
        <vt:i4>0</vt:i4>
      </vt:variant>
      <vt:variant>
        <vt:i4>5</vt:i4>
      </vt:variant>
      <vt:variant>
        <vt:lpwstr>https://www.kindengezin.be/nl/thema/voeding/flesvoeding/flesvoeding-maken-bewaren-en-meenemen/voorwaarden-water-voor-de-bereiding</vt:lpwstr>
      </vt:variant>
      <vt:variant>
        <vt:lpwstr/>
      </vt:variant>
      <vt:variant>
        <vt:i4>6619175</vt:i4>
      </vt:variant>
      <vt:variant>
        <vt:i4>15</vt:i4>
      </vt:variant>
      <vt:variant>
        <vt:i4>0</vt:i4>
      </vt:variant>
      <vt:variant>
        <vt:i4>5</vt:i4>
      </vt:variant>
      <vt:variant>
        <vt:lpwstr>https://www.gezondleven.be/themas/tabak  en Binnen roken is nooit ok%C3%A9 %7C Kom op tegen Kanker</vt:lpwstr>
      </vt:variant>
      <vt:variant>
        <vt:lpwstr/>
      </vt:variant>
      <vt:variant>
        <vt:i4>2031622</vt:i4>
      </vt:variant>
      <vt:variant>
        <vt:i4>12</vt:i4>
      </vt:variant>
      <vt:variant>
        <vt:i4>0</vt:i4>
      </vt:variant>
      <vt:variant>
        <vt:i4>5</vt:i4>
      </vt:variant>
      <vt:variant>
        <vt:lpwstr>https://www.departementwvg.be/vipa-duurzaam-bouwen-zorg-voor-klimaat-energiescans</vt:lpwstr>
      </vt:variant>
      <vt:variant>
        <vt:lpwstr/>
      </vt:variant>
      <vt:variant>
        <vt:i4>4194385</vt:i4>
      </vt:variant>
      <vt:variant>
        <vt:i4>9</vt:i4>
      </vt:variant>
      <vt:variant>
        <vt:i4>0</vt:i4>
      </vt:variant>
      <vt:variant>
        <vt:i4>5</vt:i4>
      </vt:variant>
      <vt:variant>
        <vt:lpwstr>https://www.gezondleven.be/themas/gezondheid-en-milieu/gezond-binnen/gezonde-binnenlucht/schimmel</vt:lpwstr>
      </vt:variant>
      <vt:variant>
        <vt:lpwstr/>
      </vt:variant>
      <vt:variant>
        <vt:i4>7733360</vt:i4>
      </vt:variant>
      <vt:variant>
        <vt:i4>6</vt:i4>
      </vt:variant>
      <vt:variant>
        <vt:i4>0</vt:i4>
      </vt:variant>
      <vt:variant>
        <vt:i4>5</vt:i4>
      </vt:variant>
      <vt:variant>
        <vt:lpwstr>http://www.veiligverwarmen.be/</vt:lpwstr>
      </vt:variant>
      <vt:variant>
        <vt:lpwstr/>
      </vt:variant>
      <vt:variant>
        <vt:i4>1441792</vt:i4>
      </vt:variant>
      <vt:variant>
        <vt:i4>3</vt:i4>
      </vt:variant>
      <vt:variant>
        <vt:i4>0</vt:i4>
      </vt:variant>
      <vt:variant>
        <vt:i4>5</vt:i4>
      </vt:variant>
      <vt:variant>
        <vt:lpwstr>https://logogezondplus.be/content/opgelucht-staat-netjes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https://www.zorg-en-gezondheid.be/leidraad-omgevingsfactoren-voor-de-kinderopvang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Verhoeven</dc:creator>
  <cp:keywords/>
  <dc:description/>
  <cp:lastModifiedBy>Katrien Vermeersch</cp:lastModifiedBy>
  <cp:revision>85</cp:revision>
  <dcterms:created xsi:type="dcterms:W3CDTF">2023-10-16T07:34:00Z</dcterms:created>
  <dcterms:modified xsi:type="dcterms:W3CDTF">2025-06-10T12:48:00Z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0x010100B87224871D5209488FA510925C50178B</vt:lpwstr>
  </property>
  <property fmtid="{D5CDD505-2E9C-101B-9397-08002B2CF9AE}" pid="3" name="_dlc_DocIdItemGuid">
    <vt:lpwstr>8e6a9302-081b-4e68-bcbe-5869d40a88fc</vt:lpwstr>
  </property>
  <property fmtid="{D5CDD505-2E9C-101B-9397-08002B2CF9AE}" pid="4" name="KGTrefwoord">
    <vt:lpwstr/>
  </property>
  <property fmtid="{D5CDD505-2E9C-101B-9397-08002B2CF9AE}" pid="5" name="MediaServiceImageTags">
    <vt:lpwstr/>
  </property>
</Properties>
</file>