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79DEB" w14:textId="28F2972D" w:rsidR="006613CE" w:rsidRDefault="00DF7CAB" w:rsidP="006613CE">
      <w:pPr>
        <w:pStyle w:val="Titelnormaal"/>
      </w:pPr>
      <w:r>
        <w:t xml:space="preserve">Afsprakenkader </w:t>
      </w:r>
      <w:r w:rsidR="003C03BD">
        <w:t>Werk</w:t>
      </w:r>
      <w:r w:rsidR="006613CE">
        <w:t xml:space="preserve">groep </w:t>
      </w:r>
      <w:r w:rsidR="003C03BD">
        <w:t>Jongvolwassenen</w:t>
      </w:r>
    </w:p>
    <w:p w14:paraId="51920A40" w14:textId="13C718E1" w:rsidR="001348A1" w:rsidRPr="00DF7CAB" w:rsidRDefault="00D92613" w:rsidP="00DF7CAB">
      <w:pPr>
        <w:rPr>
          <w:rStyle w:val="Intensievebenadrukking"/>
        </w:rPr>
      </w:pPr>
      <w:r>
        <w:rPr>
          <w:rStyle w:val="Intensievebenadrukking"/>
        </w:rPr>
        <w:t xml:space="preserve">Voorstel </w:t>
      </w:r>
      <w:r w:rsidR="00A6703A">
        <w:rPr>
          <w:rStyle w:val="Intensievebenadrukking"/>
        </w:rPr>
        <w:t>t</w:t>
      </w:r>
      <w:r w:rsidR="001E3FB1">
        <w:rPr>
          <w:rStyle w:val="Intensievebenadrukking"/>
        </w:rPr>
        <w:t>.</w:t>
      </w:r>
      <w:r w:rsidR="00A6703A">
        <w:rPr>
          <w:rStyle w:val="Intensievebenadrukking"/>
        </w:rPr>
        <w:t>a</w:t>
      </w:r>
      <w:r w:rsidR="001E3FB1">
        <w:rPr>
          <w:rStyle w:val="Intensievebenadrukking"/>
        </w:rPr>
        <w:t>.</w:t>
      </w:r>
      <w:r w:rsidR="00A6703A">
        <w:rPr>
          <w:rStyle w:val="Intensievebenadrukking"/>
        </w:rPr>
        <w:t xml:space="preserve">v. IROJ </w:t>
      </w:r>
      <w:r w:rsidR="00A81117">
        <w:rPr>
          <w:rStyle w:val="Intensievebenadrukking"/>
        </w:rPr>
        <w:t>13 december</w:t>
      </w:r>
      <w:r w:rsidR="005A65AA">
        <w:rPr>
          <w:rStyle w:val="Intensievebenadrukking"/>
        </w:rPr>
        <w:t xml:space="preserve"> </w:t>
      </w:r>
      <w:r w:rsidR="00DF7CAB" w:rsidRPr="00DF7CAB">
        <w:rPr>
          <w:rStyle w:val="Intensievebenadrukking"/>
        </w:rPr>
        <w:t>2018</w:t>
      </w:r>
      <w:r w:rsidR="006613CE" w:rsidRPr="00DF7CAB">
        <w:rPr>
          <w:rStyle w:val="Intensievebenadrukking"/>
        </w:rPr>
        <w:t xml:space="preserve"> </w:t>
      </w:r>
    </w:p>
    <w:p w14:paraId="6AA016D5" w14:textId="77777777" w:rsidR="00BF49F7" w:rsidRDefault="00BF49F7" w:rsidP="00BF49F7">
      <w:pPr>
        <w:pStyle w:val="Kop1"/>
      </w:pPr>
      <w:r>
        <w:t>Opdracht</w:t>
      </w:r>
    </w:p>
    <w:p w14:paraId="1A98E490" w14:textId="77777777" w:rsidR="00A6703A" w:rsidRPr="00A6703A" w:rsidRDefault="00A6703A" w:rsidP="00A6703A">
      <w:pPr>
        <w:pStyle w:val="Kop2"/>
      </w:pPr>
      <w:r>
        <w:t>Doelstelling</w:t>
      </w:r>
    </w:p>
    <w:p w14:paraId="767C3612" w14:textId="7C9BA293" w:rsidR="00A6703A" w:rsidRDefault="003C03BD" w:rsidP="009B033D">
      <w:pP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after="160" w:line="259" w:lineRule="auto"/>
        <w:textboxTightWrap w:val="none"/>
      </w:pPr>
      <w:r>
        <w:t>De werk</w:t>
      </w:r>
      <w:r w:rsidR="00192554">
        <w:t xml:space="preserve">groep </w:t>
      </w:r>
      <w:r>
        <w:t xml:space="preserve">vertaalt het Vlaamse actieplan jongvolwassenen naar </w:t>
      </w:r>
      <w:r w:rsidR="0089002C">
        <w:t>de Limburgse jeugdhulp</w:t>
      </w:r>
      <w:r w:rsidR="00192554">
        <w:t>.</w:t>
      </w:r>
      <w:r w:rsidR="00394883">
        <w:t xml:space="preserve"> </w:t>
      </w:r>
    </w:p>
    <w:p w14:paraId="16335670" w14:textId="57139297" w:rsidR="00A6703A" w:rsidRDefault="00A6703A" w:rsidP="00A6703A">
      <w:pPr>
        <w:pStyle w:val="Kop2"/>
      </w:pPr>
      <w:r>
        <w:t>Concrete taken</w:t>
      </w:r>
    </w:p>
    <w:p w14:paraId="7EC64D96" w14:textId="38D9EAA0" w:rsidR="00563787" w:rsidRDefault="00DD5C01" w:rsidP="002F65F0">
      <w:pPr>
        <w:pStyle w:val="Lijstalinea"/>
        <w:numPr>
          <w:ilvl w:val="0"/>
          <w:numId w:val="46"/>
        </w:numPr>
      </w:pPr>
      <w:r>
        <w:rPr>
          <w:lang w:eastAsia="nl-BE"/>
        </w:rPr>
        <w:t xml:space="preserve">De werkgroep Jongvolwassenen </w:t>
      </w:r>
      <w:r w:rsidR="00563787">
        <w:rPr>
          <w:lang w:eastAsia="nl-BE"/>
        </w:rPr>
        <w:t>volgt de Vlaamse stuurgroep Jongvolwassenen op</w:t>
      </w:r>
    </w:p>
    <w:p w14:paraId="684AE2B9" w14:textId="5D311D9A" w:rsidR="00563787" w:rsidRDefault="00563787" w:rsidP="00962208">
      <w:pPr>
        <w:pStyle w:val="Lijstalinea"/>
        <w:numPr>
          <w:ilvl w:val="0"/>
          <w:numId w:val="46"/>
        </w:numPr>
      </w:pPr>
      <w:r>
        <w:rPr>
          <w:lang w:eastAsia="nl-BE"/>
        </w:rPr>
        <w:t xml:space="preserve">De werkgroep Jongvolwassenen formuleert </w:t>
      </w:r>
      <w:r>
        <w:t xml:space="preserve">voorstellen naar het IROJ om de </w:t>
      </w:r>
      <w:r>
        <w:t>ondersteuning en hulpverlening aan jongvolwassenen</w:t>
      </w:r>
      <w:r>
        <w:t xml:space="preserve"> in de regio </w:t>
      </w:r>
      <w:r>
        <w:t>te optimaliseren</w:t>
      </w:r>
    </w:p>
    <w:p w14:paraId="18E3E4D6" w14:textId="77777777" w:rsidR="00563787" w:rsidRDefault="00563787" w:rsidP="00563787">
      <w:pPr>
        <w:pStyle w:val="Lijstalinea"/>
        <w:numPr>
          <w:ilvl w:val="0"/>
          <w:numId w:val="46"/>
        </w:numPr>
      </w:pPr>
      <w:r>
        <w:t xml:space="preserve">De werkgroep </w:t>
      </w:r>
      <w:r>
        <w:t xml:space="preserve">voert acties uit die de hulpverlening aan jongvolwassenen ten goede komt </w:t>
      </w:r>
    </w:p>
    <w:p w14:paraId="6DEF15E6" w14:textId="514FA719" w:rsidR="00563787" w:rsidRDefault="00563787" w:rsidP="00563787">
      <w:pPr>
        <w:pStyle w:val="Lijstalinea"/>
        <w:numPr>
          <w:ilvl w:val="0"/>
          <w:numId w:val="46"/>
        </w:numPr>
      </w:pPr>
      <w:r>
        <w:rPr>
          <w:lang w:eastAsia="nl-BE"/>
        </w:rPr>
        <w:t>De werkgroep Jongvolwassenen adviseert IROJ Limburg aangaande hulpverlening aan jongvolwassenen</w:t>
      </w:r>
      <w:r>
        <w:rPr>
          <w:lang w:eastAsia="nl-BE"/>
        </w:rPr>
        <w:t>.</w:t>
      </w:r>
    </w:p>
    <w:p w14:paraId="4DA9B257" w14:textId="0A7AD66D" w:rsidR="00192554" w:rsidRPr="00192554" w:rsidRDefault="00192554" w:rsidP="00192554">
      <w:pPr>
        <w:rPr>
          <w:lang w:eastAsia="nl-BE"/>
        </w:rPr>
      </w:pPr>
      <w:r>
        <w:rPr>
          <w:lang w:eastAsia="nl-BE"/>
        </w:rPr>
        <w:t xml:space="preserve">De </w:t>
      </w:r>
      <w:r w:rsidR="00DD5C01">
        <w:rPr>
          <w:lang w:eastAsia="nl-BE"/>
        </w:rPr>
        <w:t>werk</w:t>
      </w:r>
      <w:r>
        <w:rPr>
          <w:lang w:eastAsia="nl-BE"/>
        </w:rPr>
        <w:t xml:space="preserve">groep koppelt structureel terug ten aanzien van IROJ Limburg. </w:t>
      </w:r>
    </w:p>
    <w:p w14:paraId="35B59972" w14:textId="77777777" w:rsidR="006613CE" w:rsidRPr="006613CE" w:rsidRDefault="006613CE" w:rsidP="00BF49F7">
      <w:pPr>
        <w:pStyle w:val="Kop1"/>
      </w:pPr>
      <w:r w:rsidRPr="006613CE">
        <w:t>Samenstelling</w:t>
      </w:r>
    </w:p>
    <w:p w14:paraId="6F1FCB07" w14:textId="161499B7" w:rsidR="001B52F9" w:rsidRDefault="00A81117" w:rsidP="001B52F9">
      <w:r w:rsidRPr="00BF49F7">
        <w:t xml:space="preserve">De werkgroep is samengesteld </w:t>
      </w:r>
      <w:r w:rsidR="001B52F9">
        <w:t>uit intrinsiek geïnteresseerde partners, gemandateerd door hun organisatie, die zich betrokken voelen en bereid zijn om actief mee te werken aan acties rond het thema ‘</w:t>
      </w:r>
      <w:r w:rsidR="001B52F9">
        <w:t>jongvolwassenen</w:t>
      </w:r>
      <w:r w:rsidR="001B52F9">
        <w:t>’ met inbreng van inhoudelijke expertise. Dit kunnen vertegenwoordigers uit volgende sectoren zijn:</w:t>
      </w:r>
    </w:p>
    <w:p w14:paraId="31BCC275" w14:textId="77777777" w:rsidR="001B52F9" w:rsidRDefault="001B52F9" w:rsidP="001B52F9">
      <w:pPr>
        <w:pStyle w:val="Lijstalinea"/>
        <w:numPr>
          <w:ilvl w:val="0"/>
          <w:numId w:val="44"/>
        </w:numP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after="160" w:line="256" w:lineRule="auto"/>
        <w:textboxTightWrap w:val="none"/>
        <w:rPr>
          <w:color w:val="auto"/>
        </w:rPr>
      </w:pPr>
      <w:r>
        <w:t xml:space="preserve">Sectoren Integrale Jeugdhulp en </w:t>
      </w:r>
      <w:proofErr w:type="spellStart"/>
      <w:r>
        <w:t>jongerenwelzijn</w:t>
      </w:r>
      <w:proofErr w:type="spellEnd"/>
    </w:p>
    <w:p w14:paraId="317CC02C" w14:textId="77777777" w:rsidR="001B52F9" w:rsidRDefault="001B52F9" w:rsidP="001B52F9">
      <w:pPr>
        <w:pStyle w:val="Lijstalinea"/>
        <w:numPr>
          <w:ilvl w:val="0"/>
          <w:numId w:val="44"/>
        </w:numP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after="160" w:line="256" w:lineRule="auto"/>
        <w:textboxTightWrap w:val="none"/>
      </w:pPr>
      <w:r>
        <w:t>GGZ – zowel netwerken K&amp;J als Volwassenen</w:t>
      </w:r>
    </w:p>
    <w:p w14:paraId="19E51E45" w14:textId="77777777" w:rsidR="001B52F9" w:rsidRDefault="001B52F9" w:rsidP="001B52F9">
      <w:pPr>
        <w:pStyle w:val="Lijstalinea"/>
        <w:numPr>
          <w:ilvl w:val="0"/>
          <w:numId w:val="44"/>
        </w:numP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after="160" w:line="256" w:lineRule="auto"/>
        <w:textboxTightWrap w:val="none"/>
      </w:pPr>
      <w:r>
        <w:t>Justitie</w:t>
      </w:r>
    </w:p>
    <w:p w14:paraId="05C6FF15" w14:textId="4732957D" w:rsidR="001B52F9" w:rsidRDefault="001B52F9" w:rsidP="001B52F9">
      <w:pPr>
        <w:pStyle w:val="Lijstalinea"/>
        <w:numPr>
          <w:ilvl w:val="0"/>
          <w:numId w:val="44"/>
        </w:numP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after="160" w:line="256" w:lineRule="auto"/>
        <w:textboxTightWrap w:val="none"/>
      </w:pPr>
      <w:r>
        <w:t xml:space="preserve">Cliëntvertegenwoordiging via </w:t>
      </w:r>
      <w:r>
        <w:t>Ouderparticipatie Vlaanderen</w:t>
      </w:r>
      <w:r>
        <w:t>, Cachet</w:t>
      </w:r>
    </w:p>
    <w:p w14:paraId="3E347D14" w14:textId="77777777" w:rsidR="001B52F9" w:rsidRDefault="001B52F9" w:rsidP="001B52F9">
      <w:pPr>
        <w:pStyle w:val="Lijstalinea"/>
        <w:numPr>
          <w:ilvl w:val="0"/>
          <w:numId w:val="44"/>
        </w:numP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after="160" w:line="256" w:lineRule="auto"/>
        <w:textboxTightWrap w:val="none"/>
      </w:pPr>
      <w:r>
        <w:t>…</w:t>
      </w:r>
    </w:p>
    <w:p w14:paraId="25624DA7" w14:textId="77777777" w:rsidR="001B52F9" w:rsidRDefault="001B52F9" w:rsidP="001B52F9">
      <w:pPr>
        <w:pStyle w:val="Opsomming"/>
        <w:numPr>
          <w:ilvl w:val="0"/>
          <w:numId w:val="0"/>
        </w:numPr>
      </w:pPr>
      <w:r>
        <w:t>Van de leden wordt verwacht dat ze een zestal keer per jaar samenkomen, gedurende telkens 2,5 uur. Daarnaast dienen de leden tijd te voorzien voor het concreet uitwerken van acties.</w:t>
      </w:r>
    </w:p>
    <w:p w14:paraId="6A5D8CD0" w14:textId="77777777" w:rsidR="001B52F9" w:rsidRDefault="001B52F9" w:rsidP="00A6703A">
      <w:pPr>
        <w:pStyle w:val="Opsomming"/>
        <w:numPr>
          <w:ilvl w:val="0"/>
          <w:numId w:val="0"/>
        </w:numPr>
      </w:pPr>
    </w:p>
    <w:p w14:paraId="1911AF13" w14:textId="5C4BFE09" w:rsidR="00A6703A" w:rsidRDefault="00A81117" w:rsidP="00A6703A">
      <w:pPr>
        <w:pStyle w:val="Opsomming"/>
        <w:numPr>
          <w:ilvl w:val="0"/>
          <w:numId w:val="0"/>
        </w:numPr>
      </w:pPr>
      <w:r>
        <w:t>De kern</w:t>
      </w:r>
      <w:r w:rsidR="00D92613">
        <w:t>groep duidt onder zijn leden een voorzitter aan</w:t>
      </w:r>
      <w:r w:rsidR="00CC5F81">
        <w:t>.</w:t>
      </w:r>
    </w:p>
    <w:p w14:paraId="3ED461D9" w14:textId="74BA9945" w:rsidR="00C14FED" w:rsidRDefault="00C14FED" w:rsidP="00A6703A">
      <w:pPr>
        <w:pStyle w:val="Opsomming"/>
        <w:numPr>
          <w:ilvl w:val="0"/>
          <w:numId w:val="0"/>
        </w:numPr>
      </w:pPr>
    </w:p>
    <w:p w14:paraId="3596EB4C" w14:textId="24E8E598" w:rsidR="00C14FED" w:rsidRDefault="00C14FED" w:rsidP="00A6703A">
      <w:pPr>
        <w:pStyle w:val="Opsomming"/>
        <w:numPr>
          <w:ilvl w:val="0"/>
          <w:numId w:val="0"/>
        </w:numPr>
      </w:pPr>
      <w:r>
        <w:t>De kerngroep wordt ondersteund vanuit ACT.</w:t>
      </w:r>
    </w:p>
    <w:p w14:paraId="56761A95" w14:textId="3C674A79" w:rsidR="00C032A9" w:rsidRPr="0075311F" w:rsidRDefault="00C032A9" w:rsidP="00C032A9">
      <w:pPr>
        <w:pStyle w:val="Kop1"/>
        <w:rPr>
          <w:color w:val="99CC33" w:themeColor="accent3"/>
        </w:rPr>
      </w:pPr>
      <w:r w:rsidRPr="001E3FB1">
        <w:rPr>
          <w:color w:val="000000" w:themeColor="text1"/>
        </w:rPr>
        <w:lastRenderedPageBreak/>
        <w:t>samenwerking</w:t>
      </w:r>
    </w:p>
    <w:p w14:paraId="6A10AA39" w14:textId="23C080F7" w:rsidR="00CB13D6" w:rsidRPr="001E3FB1" w:rsidRDefault="00CB13D6" w:rsidP="00C032A9">
      <w:pPr>
        <w:rPr>
          <w:lang w:eastAsia="nl-BE"/>
        </w:rPr>
      </w:pPr>
      <w:r>
        <w:rPr>
          <w:lang w:eastAsia="nl-BE"/>
        </w:rPr>
        <w:t>De kerngroep rapporteert en signaleert aan IROJ Limburg.</w:t>
      </w:r>
      <w:r w:rsidR="001B52F9">
        <w:rPr>
          <w:lang w:eastAsia="nl-BE"/>
        </w:rPr>
        <w:t xml:space="preserve"> Wanneer er linken zijn met andere werkgroepen/netwerken, wordt hiermee contact gezocht.</w:t>
      </w:r>
      <w:bookmarkStart w:id="0" w:name="_GoBack"/>
      <w:bookmarkEnd w:id="0"/>
    </w:p>
    <w:p w14:paraId="2A825408" w14:textId="77777777" w:rsidR="00A6703A" w:rsidRDefault="00A6703A" w:rsidP="00A6703A">
      <w:pPr>
        <w:pStyle w:val="Kop1"/>
      </w:pPr>
      <w:r>
        <w:t>Besluitvorming</w:t>
      </w:r>
    </w:p>
    <w:p w14:paraId="64DE9384" w14:textId="77777777" w:rsidR="00A6703A" w:rsidRDefault="00A6703A" w:rsidP="00A6703A">
      <w:pPr>
        <w:rPr>
          <w:lang w:eastAsia="nl-BE"/>
        </w:rPr>
      </w:pPr>
      <w:r>
        <w:rPr>
          <w:lang w:eastAsia="nl-BE"/>
        </w:rPr>
        <w:t xml:space="preserve">De werkgroep komt tot besluitvorming volgens consensus. </w:t>
      </w:r>
    </w:p>
    <w:p w14:paraId="49CE1C46" w14:textId="77777777" w:rsidR="00A6703A" w:rsidRDefault="00A6703A" w:rsidP="00A6703A">
      <w:pPr>
        <w:pStyle w:val="Kop1"/>
      </w:pPr>
      <w:r>
        <w:t>Mandaat</w:t>
      </w:r>
    </w:p>
    <w:p w14:paraId="031F83CC" w14:textId="7BDE3816" w:rsidR="00A6703A" w:rsidRDefault="00CB13D6" w:rsidP="00A6703A">
      <w:pPr>
        <w:rPr>
          <w:lang w:eastAsia="nl-BE"/>
        </w:rPr>
      </w:pPr>
      <w:r>
        <w:rPr>
          <w:lang w:eastAsia="nl-BE"/>
        </w:rPr>
        <w:t xml:space="preserve">De </w:t>
      </w:r>
      <w:r w:rsidR="00A6703A">
        <w:rPr>
          <w:lang w:eastAsia="nl-BE"/>
        </w:rPr>
        <w:t>k</w:t>
      </w:r>
      <w:r>
        <w:rPr>
          <w:lang w:eastAsia="nl-BE"/>
        </w:rPr>
        <w:t>ern</w:t>
      </w:r>
      <w:r w:rsidR="00A6703A">
        <w:rPr>
          <w:lang w:eastAsia="nl-BE"/>
        </w:rPr>
        <w:t xml:space="preserve">groep krijgt van IROJ Limburg het mandaat om rond genoemde doelstellingen acties voor te stellen aan IROJ Limburg voor verwerking in het regioplan Integrale Jeugdhulp Limburg, en om deze uit te </w:t>
      </w:r>
      <w:r w:rsidR="00C14FED">
        <w:rPr>
          <w:lang w:eastAsia="nl-BE"/>
        </w:rPr>
        <w:t>voeren</w:t>
      </w:r>
      <w:r w:rsidR="00A6703A">
        <w:rPr>
          <w:lang w:eastAsia="nl-BE"/>
        </w:rPr>
        <w:t>.</w:t>
      </w:r>
    </w:p>
    <w:sectPr w:rsidR="00A6703A" w:rsidSect="00247A94">
      <w:footerReference w:type="default" r:id="rId11"/>
      <w:headerReference w:type="first" r:id="rId12"/>
      <w:footerReference w:type="first" r:id="rId13"/>
      <w:pgSz w:w="11906" w:h="16838"/>
      <w:pgMar w:top="1134" w:right="1134" w:bottom="1134" w:left="1871"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9A985" w14:textId="77777777" w:rsidR="000B6412" w:rsidRDefault="000B6412" w:rsidP="00C56EE5">
      <w:r>
        <w:separator/>
      </w:r>
    </w:p>
  </w:endnote>
  <w:endnote w:type="continuationSeparator" w:id="0">
    <w:p w14:paraId="3F2E5296" w14:textId="77777777" w:rsidR="000B6412" w:rsidRDefault="000B6412" w:rsidP="00C5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val="0"/>
      </w:rPr>
      <w:id w:val="846442756"/>
      <w:lock w:val="sdtContentLocked"/>
      <w:group/>
    </w:sdtPr>
    <w:sdtEndPr>
      <w:rPr>
        <w:sz w:val="12"/>
        <w:szCs w:val="12"/>
      </w:rPr>
    </w:sdtEndPr>
    <w:sdtContent>
      <w:tbl>
        <w:tblPr>
          <w:tblStyle w:val="Jeugdhulp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
        <w:tblGrid>
          <w:gridCol w:w="7366"/>
          <w:gridCol w:w="1525"/>
        </w:tblGrid>
        <w:tr w:rsidR="007F2BBC" w14:paraId="531080F9" w14:textId="77777777" w:rsidTr="00607027">
          <w:trPr>
            <w:cnfStyle w:val="100000000000" w:firstRow="1" w:lastRow="0" w:firstColumn="0" w:lastColumn="0" w:oddVBand="0" w:evenVBand="0" w:oddHBand="0" w:evenHBand="0" w:firstRowFirstColumn="0" w:firstRowLastColumn="0" w:lastRowFirstColumn="0" w:lastRowLastColumn="0"/>
          </w:trPr>
          <w:tc>
            <w:tcPr>
              <w:tcW w:w="7366" w:type="dxa"/>
              <w:vAlign w:val="bottom"/>
            </w:tcPr>
            <w:p w14:paraId="33661C7F" w14:textId="77777777" w:rsidR="007F2BBC" w:rsidRDefault="007F2BBC" w:rsidP="001348A1">
              <w:pPr>
                <w:pStyle w:val="paginering"/>
                <w:jc w:val="left"/>
              </w:pPr>
            </w:p>
          </w:tc>
          <w:tc>
            <w:tcPr>
              <w:tcW w:w="1525" w:type="dxa"/>
              <w:vAlign w:val="bottom"/>
            </w:tcPr>
            <w:p w14:paraId="6F600E46" w14:textId="77777777" w:rsidR="007F2BBC" w:rsidRDefault="007F2BBC" w:rsidP="00607027">
              <w:pPr>
                <w:pStyle w:val="paginering"/>
              </w:pPr>
              <w:r w:rsidRPr="00D260F3">
                <w:ptab w:relativeTo="margin" w:alignment="left" w:leader="none"/>
              </w:r>
              <w:r w:rsidRPr="00D260F3">
                <w:t xml:space="preserve">pagina </w:t>
              </w:r>
              <w:r w:rsidR="00D101F5" w:rsidRPr="00D260F3">
                <w:fldChar w:fldCharType="begin"/>
              </w:r>
              <w:r w:rsidRPr="00D260F3">
                <w:instrText xml:space="preserve"> PAGE </w:instrText>
              </w:r>
              <w:r w:rsidR="00D101F5" w:rsidRPr="00D260F3">
                <w:fldChar w:fldCharType="separate"/>
              </w:r>
              <w:r w:rsidR="001E3FB1">
                <w:rPr>
                  <w:noProof/>
                </w:rPr>
                <w:t>2</w:t>
              </w:r>
              <w:r w:rsidR="00D101F5" w:rsidRPr="00D260F3">
                <w:fldChar w:fldCharType="end"/>
              </w:r>
              <w:r w:rsidRPr="00D260F3">
                <w:t xml:space="preserve"> van </w:t>
              </w:r>
              <w:r w:rsidR="00571264">
                <w:rPr>
                  <w:noProof/>
                </w:rPr>
                <w:fldChar w:fldCharType="begin"/>
              </w:r>
              <w:r w:rsidR="00571264">
                <w:rPr>
                  <w:b w:val="0"/>
                  <w:noProof/>
                </w:rPr>
                <w:instrText xml:space="preserve"> NUMPAGES </w:instrText>
              </w:r>
              <w:r w:rsidR="00571264">
                <w:rPr>
                  <w:noProof/>
                </w:rPr>
                <w:fldChar w:fldCharType="separate"/>
              </w:r>
              <w:r w:rsidR="001E3FB1">
                <w:rPr>
                  <w:b w:val="0"/>
                  <w:noProof/>
                </w:rPr>
                <w:t>2</w:t>
              </w:r>
              <w:r w:rsidR="00571264">
                <w:rPr>
                  <w:noProof/>
                </w:rPr>
                <w:fldChar w:fldCharType="end"/>
              </w:r>
            </w:p>
          </w:tc>
        </w:tr>
      </w:tbl>
      <w:p w14:paraId="3B30BFE0" w14:textId="77777777" w:rsidR="007F2BBC" w:rsidRPr="00607027" w:rsidRDefault="001B52F9" w:rsidP="001348A1">
        <w:pPr>
          <w:pStyle w:val="paginering"/>
          <w:spacing w:before="0"/>
          <w:jc w:val="left"/>
          <w:rPr>
            <w:sz w:val="12"/>
            <w:szCs w:val="1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0737553"/>
      <w:lock w:val="sdtContentLocked"/>
      <w:group/>
    </w:sdtPr>
    <w:sdtEndPr/>
    <w:sdtContent>
      <w:p w14:paraId="0C063505" w14:textId="77777777" w:rsidR="007F2BBC" w:rsidRPr="00FF0E23" w:rsidRDefault="007F2BBC" w:rsidP="00FF0E23">
        <w:pPr>
          <w:pStyle w:val="paginering"/>
        </w:pPr>
        <w:r w:rsidRPr="004E6F83">
          <w:rPr>
            <w:rFonts w:cs="Calibri"/>
            <w:noProof/>
            <w:lang w:eastAsia="nl-BE"/>
          </w:rPr>
          <w:drawing>
            <wp:inline distT="0" distB="0" distL="0" distR="0" wp14:anchorId="4788A4C7" wp14:editId="602649A5">
              <wp:extent cx="1567954" cy="666000"/>
              <wp:effectExtent l="0" t="0" r="0" b="127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nderen-i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7954" cy="666000"/>
                      </a:xfrm>
                      <a:prstGeom prst="rect">
                        <a:avLst/>
                      </a:prstGeom>
                    </pic:spPr>
                  </pic:pic>
                </a:graphicData>
              </a:graphic>
            </wp:inline>
          </w:drawing>
        </w:r>
        <w:r w:rsidRPr="00F463BD">
          <w:ptab w:relativeTo="margin" w:alignment="right" w:leader="none"/>
        </w:r>
        <w:r w:rsidRPr="00F463BD">
          <w:t xml:space="preserve">pagina </w:t>
        </w:r>
        <w:r w:rsidR="00D101F5" w:rsidRPr="00F463BD">
          <w:fldChar w:fldCharType="begin"/>
        </w:r>
        <w:r w:rsidRPr="00F463BD">
          <w:instrText xml:space="preserve"> PAGE </w:instrText>
        </w:r>
        <w:r w:rsidR="00D101F5" w:rsidRPr="00F463BD">
          <w:fldChar w:fldCharType="separate"/>
        </w:r>
        <w:r w:rsidR="001E3FB1">
          <w:rPr>
            <w:noProof/>
          </w:rPr>
          <w:t>1</w:t>
        </w:r>
        <w:r w:rsidR="00D101F5" w:rsidRPr="00F463BD">
          <w:fldChar w:fldCharType="end"/>
        </w:r>
        <w:r w:rsidRPr="00F463BD">
          <w:t xml:space="preserve"> van </w:t>
        </w:r>
        <w:r w:rsidR="00571264">
          <w:rPr>
            <w:noProof/>
          </w:rPr>
          <w:fldChar w:fldCharType="begin"/>
        </w:r>
        <w:r w:rsidR="00571264">
          <w:rPr>
            <w:noProof/>
          </w:rPr>
          <w:instrText xml:space="preserve"> NUMPAGES </w:instrText>
        </w:r>
        <w:r w:rsidR="00571264">
          <w:rPr>
            <w:noProof/>
          </w:rPr>
          <w:fldChar w:fldCharType="separate"/>
        </w:r>
        <w:r w:rsidR="001E3FB1">
          <w:rPr>
            <w:noProof/>
          </w:rPr>
          <w:t>2</w:t>
        </w:r>
        <w:r w:rsidR="00571264">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47449" w14:textId="77777777" w:rsidR="000B6412" w:rsidRDefault="000B6412" w:rsidP="00C56EE5">
      <w:r>
        <w:separator/>
      </w:r>
    </w:p>
  </w:footnote>
  <w:footnote w:type="continuationSeparator" w:id="0">
    <w:p w14:paraId="0FDA78C9" w14:textId="77777777" w:rsidR="000B6412" w:rsidRDefault="000B6412" w:rsidP="00C56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F7F0E" w14:textId="77777777" w:rsidR="007F2BBC" w:rsidRPr="00247A94" w:rsidRDefault="001B52F9" w:rsidP="0098483A">
    <w:pPr>
      <w:pStyle w:val="Koptekst"/>
      <w:tabs>
        <w:tab w:val="clear" w:pos="9072"/>
        <w:tab w:val="left" w:pos="5565"/>
      </w:tabs>
    </w:pPr>
    <w:sdt>
      <w:sdtPr>
        <w:id w:val="67698109"/>
        <w:lock w:val="sdtContentLocked"/>
        <w:group/>
      </w:sdtPr>
      <w:sdtEndPr/>
      <w:sdtContent>
        <w:r w:rsidR="007F2BBC" w:rsidRPr="00F718C1">
          <w:rPr>
            <w:noProof/>
            <w:lang w:eastAsia="nl-BE"/>
          </w:rPr>
          <w:drawing>
            <wp:inline distT="0" distB="0" distL="0" distR="0" wp14:anchorId="7D1E237E" wp14:editId="08448400">
              <wp:extent cx="2110121" cy="657225"/>
              <wp:effectExtent l="0" t="0" r="4445"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0121" cy="657225"/>
                      </a:xfrm>
                      <a:prstGeom prst="rect">
                        <a:avLst/>
                      </a:prstGeom>
                    </pic:spPr>
                  </pic:pic>
                </a:graphicData>
              </a:graphic>
            </wp:inline>
          </w:drawing>
        </w:r>
      </w:sdtContent>
    </w:sdt>
    <w:bookmarkStart w:id="1" w:name="_Hlk503347823"/>
    <w:r w:rsidR="007F2BBC">
      <w:ptab w:relativeTo="margin" w:alignment="right" w:leader="none"/>
    </w:r>
    <w:r w:rsidR="007F2BBC" w:rsidRPr="00360565">
      <w:rPr>
        <w:rStyle w:val="TitelChar"/>
      </w:rPr>
      <w:t xml:space="preserve">IROJ regio </w:t>
    </w:r>
    <w:bookmarkEnd w:id="1"/>
    <w:r w:rsidR="00D92613">
      <w:rPr>
        <w:rStyle w:val="TitelChar"/>
      </w:rPr>
      <w:t>Limburg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488B58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5725A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2BC4EB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C1413A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3BACE9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F11328"/>
    <w:multiLevelType w:val="hybridMultilevel"/>
    <w:tmpl w:val="99A84DF6"/>
    <w:lvl w:ilvl="0" w:tplc="3A3C7488">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77B294A"/>
    <w:multiLevelType w:val="multilevel"/>
    <w:tmpl w:val="F47E0EF8"/>
    <w:numStyleLink w:val="Lijsstijljeugdhulp"/>
  </w:abstractNum>
  <w:abstractNum w:abstractNumId="7" w15:restartNumberingAfterBreak="0">
    <w:nsid w:val="0D774DC4"/>
    <w:multiLevelType w:val="multilevel"/>
    <w:tmpl w:val="397A8F68"/>
    <w:styleLink w:val="Lijststijljeugdhulpcijfers"/>
    <w:lvl w:ilvl="0">
      <w:start w:val="1"/>
      <w:numFmt w:val="decimal"/>
      <w:pStyle w:val="Opsommingcijfers"/>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bullet"/>
      <w:lvlText w:val=""/>
      <w:lvlJc w:val="left"/>
      <w:pPr>
        <w:ind w:left="680" w:hanging="226"/>
      </w:pPr>
      <w:rPr>
        <w:rFonts w:ascii="Symbol" w:hAnsi="Symbol" w:hint="default"/>
      </w:rPr>
    </w:lvl>
    <w:lvl w:ilvl="3">
      <w:start w:val="1"/>
      <w:numFmt w:val="bullet"/>
      <w:lvlText w:val=""/>
      <w:lvlJc w:val="left"/>
      <w:pPr>
        <w:ind w:left="907" w:hanging="227"/>
      </w:pPr>
      <w:rPr>
        <w:rFonts w:ascii="Wingdings" w:hAnsi="Wingdings" w:hint="default"/>
      </w:rPr>
    </w:lvl>
    <w:lvl w:ilvl="4">
      <w:start w:val="1"/>
      <w:numFmt w:val="decimal"/>
      <w:lvlText w:val="%5."/>
      <w:lvlJc w:val="left"/>
      <w:pPr>
        <w:ind w:left="1134" w:hanging="227"/>
      </w:pPr>
      <w:rPr>
        <w:rFonts w:hint="default"/>
      </w:rPr>
    </w:lvl>
    <w:lvl w:ilvl="5">
      <w:start w:val="1"/>
      <w:numFmt w:val="lowerLetter"/>
      <w:lvlText w:val="%6."/>
      <w:lvlJc w:val="left"/>
      <w:pPr>
        <w:ind w:left="1361" w:hanging="227"/>
      </w:pPr>
      <w:rPr>
        <w:rFonts w:hint="default"/>
      </w:rPr>
    </w:lvl>
    <w:lvl w:ilvl="6">
      <w:start w:val="1"/>
      <w:numFmt w:val="bullet"/>
      <w:lvlText w:val=""/>
      <w:lvlJc w:val="left"/>
      <w:pPr>
        <w:ind w:left="1588" w:hanging="227"/>
      </w:pPr>
      <w:rPr>
        <w:rFonts w:ascii="Symbol" w:hAnsi="Symbol" w:hint="default"/>
      </w:rPr>
    </w:lvl>
    <w:lvl w:ilvl="7">
      <w:start w:val="1"/>
      <w:numFmt w:val="bullet"/>
      <w:lvlText w:val=""/>
      <w:lvlJc w:val="left"/>
      <w:pPr>
        <w:ind w:left="1814" w:hanging="226"/>
      </w:pPr>
      <w:rPr>
        <w:rFonts w:ascii="Wingdings" w:hAnsi="Wingdings" w:hint="default"/>
      </w:rPr>
    </w:lvl>
    <w:lvl w:ilvl="8">
      <w:start w:val="1"/>
      <w:numFmt w:val="decimal"/>
      <w:lvlText w:val="%9."/>
      <w:lvlJc w:val="left"/>
      <w:pPr>
        <w:ind w:left="2041" w:hanging="227"/>
      </w:pPr>
      <w:rPr>
        <w:rFonts w:hint="default"/>
      </w:rPr>
    </w:lvl>
  </w:abstractNum>
  <w:abstractNum w:abstractNumId="8" w15:restartNumberingAfterBreak="0">
    <w:nsid w:val="0E4B09F0"/>
    <w:multiLevelType w:val="hybridMultilevel"/>
    <w:tmpl w:val="C9A2CD70"/>
    <w:lvl w:ilvl="0" w:tplc="FAB2415E">
      <w:start w:val="1"/>
      <w:numFmt w:val="decimal"/>
      <w:pStyle w:val="Agendapunten"/>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17DD3E8B"/>
    <w:multiLevelType w:val="hybridMultilevel"/>
    <w:tmpl w:val="3EE071D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198B2B3D"/>
    <w:multiLevelType w:val="multilevel"/>
    <w:tmpl w:val="F47E0EF8"/>
    <w:numStyleLink w:val="Lijsstijljeugdhulp"/>
  </w:abstractNum>
  <w:abstractNum w:abstractNumId="11" w15:restartNumberingAfterBreak="0">
    <w:nsid w:val="1F595F80"/>
    <w:multiLevelType w:val="hybridMultilevel"/>
    <w:tmpl w:val="56BA9BEE"/>
    <w:lvl w:ilvl="0" w:tplc="1C707C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2443061"/>
    <w:multiLevelType w:val="hybridMultilevel"/>
    <w:tmpl w:val="614AE0A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234F3CB8"/>
    <w:multiLevelType w:val="hybridMultilevel"/>
    <w:tmpl w:val="1DBACF1A"/>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A925907"/>
    <w:multiLevelType w:val="hybridMultilevel"/>
    <w:tmpl w:val="F398AEA2"/>
    <w:lvl w:ilvl="0" w:tplc="1CF65CEA">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5" w15:restartNumberingAfterBreak="0">
    <w:nsid w:val="2B186AA7"/>
    <w:multiLevelType w:val="multilevel"/>
    <w:tmpl w:val="F47E0EF8"/>
    <w:numStyleLink w:val="Lijsstijljeugdhulp"/>
  </w:abstractNum>
  <w:abstractNum w:abstractNumId="16" w15:restartNumberingAfterBreak="0">
    <w:nsid w:val="2F61487F"/>
    <w:multiLevelType w:val="multilevel"/>
    <w:tmpl w:val="F47E0EF8"/>
    <w:numStyleLink w:val="Lijsstijljeugdhulp"/>
  </w:abstractNum>
  <w:abstractNum w:abstractNumId="17" w15:restartNumberingAfterBreak="0">
    <w:nsid w:val="2F742F36"/>
    <w:multiLevelType w:val="multilevel"/>
    <w:tmpl w:val="4D4810A2"/>
    <w:lvl w:ilvl="0">
      <w:start w:val="1"/>
      <w:numFmt w:val="decimal"/>
      <w:pStyle w:val="Kop1"/>
      <w:lvlText w:val="%1."/>
      <w:lvlJc w:val="left"/>
      <w:pPr>
        <w:ind w:left="360" w:hanging="360"/>
      </w:pPr>
      <w:rPr>
        <w:rFonts w:hint="default"/>
        <w:color w:val="000000" w:themeColor="text1"/>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8" w15:restartNumberingAfterBreak="0">
    <w:nsid w:val="33D12227"/>
    <w:multiLevelType w:val="singleLevel"/>
    <w:tmpl w:val="0813000F"/>
    <w:lvl w:ilvl="0">
      <w:start w:val="1"/>
      <w:numFmt w:val="decimal"/>
      <w:lvlText w:val="%1."/>
      <w:lvlJc w:val="left"/>
      <w:pPr>
        <w:ind w:left="360" w:hanging="360"/>
      </w:pPr>
      <w:rPr>
        <w:rFonts w:hint="default"/>
      </w:rPr>
    </w:lvl>
  </w:abstractNum>
  <w:abstractNum w:abstractNumId="19" w15:restartNumberingAfterBreak="0">
    <w:nsid w:val="3A6B57D8"/>
    <w:multiLevelType w:val="hybridMultilevel"/>
    <w:tmpl w:val="99AE375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3B6C577B"/>
    <w:multiLevelType w:val="multilevel"/>
    <w:tmpl w:val="F47E0EF8"/>
    <w:styleLink w:val="Lijsstijljeugdhulp"/>
    <w:lvl w:ilvl="0">
      <w:start w:val="1"/>
      <w:numFmt w:val="bullet"/>
      <w:pStyle w:val="Opsomming"/>
      <w:lvlText w:val=""/>
      <w:lvlJc w:val="left"/>
      <w:pPr>
        <w:ind w:left="369" w:hanging="227"/>
      </w:pPr>
      <w:rPr>
        <w:rFonts w:ascii="Symbol" w:hAnsi="Symbol" w:hint="default"/>
      </w:rPr>
    </w:lvl>
    <w:lvl w:ilvl="1">
      <w:start w:val="1"/>
      <w:numFmt w:val="bullet"/>
      <w:lvlText w:val="o"/>
      <w:lvlJc w:val="left"/>
      <w:pPr>
        <w:ind w:left="454" w:hanging="227"/>
      </w:pPr>
      <w:rPr>
        <w:rFonts w:ascii="Courier New" w:hAnsi="Courier New" w:hint="default"/>
      </w:rPr>
    </w:lvl>
    <w:lvl w:ilvl="2">
      <w:start w:val="1"/>
      <w:numFmt w:val="bullet"/>
      <w:lvlText w:val=""/>
      <w:lvlJc w:val="left"/>
      <w:pPr>
        <w:ind w:left="680" w:hanging="226"/>
      </w:pPr>
      <w:rPr>
        <w:rFonts w:ascii="Wingdings" w:hAnsi="Wingdings" w:hint="default"/>
      </w:rPr>
    </w:lvl>
    <w:lvl w:ilvl="3">
      <w:start w:val="1"/>
      <w:numFmt w:val="bullet"/>
      <w:lvlText w:val=""/>
      <w:lvlJc w:val="left"/>
      <w:pPr>
        <w:ind w:left="907" w:hanging="227"/>
      </w:pPr>
      <w:rPr>
        <w:rFonts w:ascii="Symbol" w:hAnsi="Symbol" w:hint="default"/>
      </w:rPr>
    </w:lvl>
    <w:lvl w:ilvl="4">
      <w:start w:val="1"/>
      <w:numFmt w:val="bullet"/>
      <w:lvlText w:val=""/>
      <w:lvlJc w:val="left"/>
      <w:pPr>
        <w:ind w:left="1134" w:hanging="227"/>
      </w:pPr>
      <w:rPr>
        <w:rFonts w:ascii="Symbol" w:hAnsi="Symbol" w:hint="default"/>
      </w:rPr>
    </w:lvl>
    <w:lvl w:ilvl="5">
      <w:start w:val="1"/>
      <w:numFmt w:val="bullet"/>
      <w:lvlText w:val="o"/>
      <w:lvlJc w:val="left"/>
      <w:pPr>
        <w:ind w:left="1361" w:hanging="227"/>
      </w:pPr>
      <w:rPr>
        <w:rFonts w:ascii="Courier New" w:hAnsi="Courier New" w:hint="default"/>
      </w:rPr>
    </w:lvl>
    <w:lvl w:ilvl="6">
      <w:start w:val="1"/>
      <w:numFmt w:val="bullet"/>
      <w:lvlText w:val=""/>
      <w:lvlJc w:val="left"/>
      <w:pPr>
        <w:ind w:left="1588" w:hanging="227"/>
      </w:pPr>
      <w:rPr>
        <w:rFonts w:ascii="Wingdings" w:hAnsi="Wingdings" w:hint="default"/>
      </w:rPr>
    </w:lvl>
    <w:lvl w:ilvl="7">
      <w:start w:val="1"/>
      <w:numFmt w:val="bullet"/>
      <w:lvlText w:val=""/>
      <w:lvlJc w:val="left"/>
      <w:pPr>
        <w:ind w:left="1814" w:hanging="226"/>
      </w:pPr>
      <w:rPr>
        <w:rFonts w:ascii="Symbol" w:hAnsi="Symbol" w:hint="default"/>
      </w:rPr>
    </w:lvl>
    <w:lvl w:ilvl="8">
      <w:start w:val="1"/>
      <w:numFmt w:val="bullet"/>
      <w:lvlText w:val=""/>
      <w:lvlJc w:val="left"/>
      <w:pPr>
        <w:ind w:left="2041" w:hanging="227"/>
      </w:pPr>
      <w:rPr>
        <w:rFonts w:ascii="Symbol" w:hAnsi="Symbol" w:hint="default"/>
      </w:rPr>
    </w:lvl>
  </w:abstractNum>
  <w:abstractNum w:abstractNumId="21" w15:restartNumberingAfterBreak="0">
    <w:nsid w:val="3B752FA4"/>
    <w:multiLevelType w:val="hybridMultilevel"/>
    <w:tmpl w:val="DB48F81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3F845F31"/>
    <w:multiLevelType w:val="multilevel"/>
    <w:tmpl w:val="F47E0EF8"/>
    <w:numStyleLink w:val="Lijsstijljeugdhulp"/>
  </w:abstractNum>
  <w:abstractNum w:abstractNumId="23" w15:restartNumberingAfterBreak="0">
    <w:nsid w:val="41B20A6A"/>
    <w:multiLevelType w:val="hybridMultilevel"/>
    <w:tmpl w:val="6822586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4276601F"/>
    <w:multiLevelType w:val="multilevel"/>
    <w:tmpl w:val="F47E0EF8"/>
    <w:numStyleLink w:val="Lijsstijljeugdhulp"/>
  </w:abstractNum>
  <w:abstractNum w:abstractNumId="25" w15:restartNumberingAfterBreak="0">
    <w:nsid w:val="45A057C0"/>
    <w:multiLevelType w:val="hybridMultilevel"/>
    <w:tmpl w:val="7164A0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814621B"/>
    <w:multiLevelType w:val="multilevel"/>
    <w:tmpl w:val="F47E0EF8"/>
    <w:numStyleLink w:val="Lijsstijljeugdhulp"/>
  </w:abstractNum>
  <w:abstractNum w:abstractNumId="27" w15:restartNumberingAfterBreak="0">
    <w:nsid w:val="4A8817AF"/>
    <w:multiLevelType w:val="multilevel"/>
    <w:tmpl w:val="F47E0EF8"/>
    <w:numStyleLink w:val="Lijsstijljeugdhulp"/>
  </w:abstractNum>
  <w:abstractNum w:abstractNumId="28" w15:restartNumberingAfterBreak="0">
    <w:nsid w:val="4AE86EEC"/>
    <w:multiLevelType w:val="hybridMultilevel"/>
    <w:tmpl w:val="52ECB4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0342FBF"/>
    <w:multiLevelType w:val="multilevel"/>
    <w:tmpl w:val="F47E0EF8"/>
    <w:numStyleLink w:val="Lijsstijljeugdhulp"/>
  </w:abstractNum>
  <w:abstractNum w:abstractNumId="30" w15:restartNumberingAfterBreak="0">
    <w:nsid w:val="576E586A"/>
    <w:multiLevelType w:val="hybridMultilevel"/>
    <w:tmpl w:val="59929B90"/>
    <w:lvl w:ilvl="0" w:tplc="91923BA2">
      <w:start w:val="1"/>
      <w:numFmt w:val="bullet"/>
      <w:lvlText w:val=""/>
      <w:lvlJc w:val="left"/>
      <w:pPr>
        <w:ind w:left="720" w:hanging="360"/>
      </w:pPr>
      <w:rPr>
        <w:rFonts w:ascii="Symbol" w:hAnsi="Symbol" w:hint="default"/>
      </w:rPr>
    </w:lvl>
    <w:lvl w:ilvl="1" w:tplc="3290151A" w:tentative="1">
      <w:start w:val="1"/>
      <w:numFmt w:val="bullet"/>
      <w:lvlText w:val="o"/>
      <w:lvlJc w:val="left"/>
      <w:pPr>
        <w:ind w:left="1440" w:hanging="360"/>
      </w:pPr>
      <w:rPr>
        <w:rFonts w:ascii="Courier New" w:hAnsi="Courier New" w:cs="Courier New" w:hint="default"/>
      </w:rPr>
    </w:lvl>
    <w:lvl w:ilvl="2" w:tplc="DF962772" w:tentative="1">
      <w:start w:val="1"/>
      <w:numFmt w:val="bullet"/>
      <w:lvlText w:val=""/>
      <w:lvlJc w:val="left"/>
      <w:pPr>
        <w:ind w:left="2160" w:hanging="360"/>
      </w:pPr>
      <w:rPr>
        <w:rFonts w:ascii="Wingdings" w:hAnsi="Wingdings" w:hint="default"/>
      </w:rPr>
    </w:lvl>
    <w:lvl w:ilvl="3" w:tplc="B352F6F2" w:tentative="1">
      <w:start w:val="1"/>
      <w:numFmt w:val="bullet"/>
      <w:lvlText w:val=""/>
      <w:lvlJc w:val="left"/>
      <w:pPr>
        <w:ind w:left="2880" w:hanging="360"/>
      </w:pPr>
      <w:rPr>
        <w:rFonts w:ascii="Symbol" w:hAnsi="Symbol" w:hint="default"/>
      </w:rPr>
    </w:lvl>
    <w:lvl w:ilvl="4" w:tplc="31D06980" w:tentative="1">
      <w:start w:val="1"/>
      <w:numFmt w:val="bullet"/>
      <w:lvlText w:val="o"/>
      <w:lvlJc w:val="left"/>
      <w:pPr>
        <w:ind w:left="3600" w:hanging="360"/>
      </w:pPr>
      <w:rPr>
        <w:rFonts w:ascii="Courier New" w:hAnsi="Courier New" w:cs="Courier New" w:hint="default"/>
      </w:rPr>
    </w:lvl>
    <w:lvl w:ilvl="5" w:tplc="D26E5C3E" w:tentative="1">
      <w:start w:val="1"/>
      <w:numFmt w:val="bullet"/>
      <w:lvlText w:val=""/>
      <w:lvlJc w:val="left"/>
      <w:pPr>
        <w:ind w:left="4320" w:hanging="360"/>
      </w:pPr>
      <w:rPr>
        <w:rFonts w:ascii="Wingdings" w:hAnsi="Wingdings" w:hint="default"/>
      </w:rPr>
    </w:lvl>
    <w:lvl w:ilvl="6" w:tplc="40B2489C" w:tentative="1">
      <w:start w:val="1"/>
      <w:numFmt w:val="bullet"/>
      <w:lvlText w:val=""/>
      <w:lvlJc w:val="left"/>
      <w:pPr>
        <w:ind w:left="5040" w:hanging="360"/>
      </w:pPr>
      <w:rPr>
        <w:rFonts w:ascii="Symbol" w:hAnsi="Symbol" w:hint="default"/>
      </w:rPr>
    </w:lvl>
    <w:lvl w:ilvl="7" w:tplc="E15C2520" w:tentative="1">
      <w:start w:val="1"/>
      <w:numFmt w:val="bullet"/>
      <w:lvlText w:val="o"/>
      <w:lvlJc w:val="left"/>
      <w:pPr>
        <w:ind w:left="5760" w:hanging="360"/>
      </w:pPr>
      <w:rPr>
        <w:rFonts w:ascii="Courier New" w:hAnsi="Courier New" w:cs="Courier New" w:hint="default"/>
      </w:rPr>
    </w:lvl>
    <w:lvl w:ilvl="8" w:tplc="7E807714" w:tentative="1">
      <w:start w:val="1"/>
      <w:numFmt w:val="bullet"/>
      <w:lvlText w:val=""/>
      <w:lvlJc w:val="left"/>
      <w:pPr>
        <w:ind w:left="6480" w:hanging="360"/>
      </w:pPr>
      <w:rPr>
        <w:rFonts w:ascii="Wingdings" w:hAnsi="Wingdings" w:hint="default"/>
      </w:rPr>
    </w:lvl>
  </w:abstractNum>
  <w:abstractNum w:abstractNumId="31" w15:restartNumberingAfterBreak="0">
    <w:nsid w:val="5B5B05B6"/>
    <w:multiLevelType w:val="multilevel"/>
    <w:tmpl w:val="F47E0EF8"/>
    <w:numStyleLink w:val="Lijsstijljeugdhulp"/>
  </w:abstractNum>
  <w:abstractNum w:abstractNumId="32" w15:restartNumberingAfterBreak="0">
    <w:nsid w:val="5C0A266F"/>
    <w:multiLevelType w:val="hybridMultilevel"/>
    <w:tmpl w:val="A01CBB0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5D8B7312"/>
    <w:multiLevelType w:val="multilevel"/>
    <w:tmpl w:val="59929B90"/>
    <w:lvl w:ilvl="0">
      <w:start w:val="1"/>
      <w:numFmt w:val="bullet"/>
      <w:lvlText w:val=""/>
      <w:lvlJc w:val="left"/>
      <w:pPr>
        <w:ind w:left="360" w:hanging="360"/>
      </w:pPr>
      <w:rPr>
        <w:rFonts w:ascii="Symbol" w:hAnsi="Symbol" w:hint="default"/>
      </w:rPr>
    </w:lvl>
    <w:lvl w:ilvl="1">
      <w:start w:val="1"/>
      <w:numFmt w:val="bullet"/>
      <w:lvlText w:val="o"/>
      <w:lvlJc w:val="left"/>
      <w:pPr>
        <w:ind w:left="1068" w:hanging="360"/>
      </w:pPr>
      <w:rPr>
        <w:rFonts w:ascii="Courier New" w:hAnsi="Courier New" w:cs="Courier New" w:hint="default"/>
      </w:rPr>
    </w:lvl>
    <w:lvl w:ilvl="2">
      <w:start w:val="1"/>
      <w:numFmt w:val="bullet"/>
      <w:lvlText w:val=""/>
      <w:lvlJc w:val="left"/>
      <w:pPr>
        <w:ind w:left="1776" w:hanging="360"/>
      </w:pPr>
      <w:rPr>
        <w:rFonts w:ascii="Wingdings" w:hAnsi="Wingdings" w:hint="default"/>
      </w:rPr>
    </w:lvl>
    <w:lvl w:ilvl="3">
      <w:start w:val="1"/>
      <w:numFmt w:val="bullet"/>
      <w:lvlText w:val=""/>
      <w:lvlJc w:val="left"/>
      <w:pPr>
        <w:ind w:left="2484" w:hanging="360"/>
      </w:pPr>
      <w:rPr>
        <w:rFonts w:ascii="Symbol" w:hAnsi="Symbol" w:hint="default"/>
      </w:rPr>
    </w:lvl>
    <w:lvl w:ilvl="4">
      <w:start w:val="1"/>
      <w:numFmt w:val="bullet"/>
      <w:lvlText w:val="o"/>
      <w:lvlJc w:val="left"/>
      <w:pPr>
        <w:ind w:left="3192" w:hanging="360"/>
      </w:pPr>
      <w:rPr>
        <w:rFonts w:ascii="Courier New" w:hAnsi="Courier New" w:cs="Courier New" w:hint="default"/>
      </w:rPr>
    </w:lvl>
    <w:lvl w:ilvl="5">
      <w:start w:val="1"/>
      <w:numFmt w:val="bullet"/>
      <w:lvlText w:val=""/>
      <w:lvlJc w:val="left"/>
      <w:pPr>
        <w:ind w:left="3900" w:hanging="360"/>
      </w:pPr>
      <w:rPr>
        <w:rFonts w:ascii="Wingdings" w:hAnsi="Wingdings" w:hint="default"/>
      </w:rPr>
    </w:lvl>
    <w:lvl w:ilvl="6">
      <w:start w:val="1"/>
      <w:numFmt w:val="bullet"/>
      <w:lvlText w:val=""/>
      <w:lvlJc w:val="left"/>
      <w:pPr>
        <w:ind w:left="4608" w:hanging="360"/>
      </w:pPr>
      <w:rPr>
        <w:rFonts w:ascii="Symbol" w:hAnsi="Symbol" w:hint="default"/>
      </w:rPr>
    </w:lvl>
    <w:lvl w:ilvl="7">
      <w:start w:val="1"/>
      <w:numFmt w:val="bullet"/>
      <w:lvlText w:val="o"/>
      <w:lvlJc w:val="left"/>
      <w:pPr>
        <w:ind w:left="5316" w:hanging="360"/>
      </w:pPr>
      <w:rPr>
        <w:rFonts w:ascii="Courier New" w:hAnsi="Courier New" w:cs="Courier New" w:hint="default"/>
      </w:rPr>
    </w:lvl>
    <w:lvl w:ilvl="8">
      <w:start w:val="1"/>
      <w:numFmt w:val="bullet"/>
      <w:lvlText w:val=""/>
      <w:lvlJc w:val="left"/>
      <w:pPr>
        <w:ind w:left="6024" w:hanging="360"/>
      </w:pPr>
      <w:rPr>
        <w:rFonts w:ascii="Wingdings" w:hAnsi="Wingdings" w:hint="default"/>
      </w:rPr>
    </w:lvl>
  </w:abstractNum>
  <w:abstractNum w:abstractNumId="34" w15:restartNumberingAfterBreak="0">
    <w:nsid w:val="5E2A323A"/>
    <w:multiLevelType w:val="hybridMultilevel"/>
    <w:tmpl w:val="313AE9D2"/>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5" w15:restartNumberingAfterBreak="0">
    <w:nsid w:val="6116599D"/>
    <w:multiLevelType w:val="hybridMultilevel"/>
    <w:tmpl w:val="64AEF5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63C6373"/>
    <w:multiLevelType w:val="hybridMultilevel"/>
    <w:tmpl w:val="72769ADE"/>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FF973BE"/>
    <w:multiLevelType w:val="multilevel"/>
    <w:tmpl w:val="F47E0EF8"/>
    <w:numStyleLink w:val="Lijsstijljeugdhulp"/>
  </w:abstractNum>
  <w:abstractNum w:abstractNumId="38" w15:restartNumberingAfterBreak="0">
    <w:nsid w:val="71510911"/>
    <w:multiLevelType w:val="hybridMultilevel"/>
    <w:tmpl w:val="FC5AA18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9" w15:restartNumberingAfterBreak="0">
    <w:nsid w:val="72EC115B"/>
    <w:multiLevelType w:val="multilevel"/>
    <w:tmpl w:val="397A8F68"/>
    <w:numStyleLink w:val="Lijststijljeugdhulpcijfers"/>
  </w:abstractNum>
  <w:abstractNum w:abstractNumId="40" w15:restartNumberingAfterBreak="0">
    <w:nsid w:val="797E36E2"/>
    <w:multiLevelType w:val="multilevel"/>
    <w:tmpl w:val="F47E0EF8"/>
    <w:numStyleLink w:val="Lijsstijljeugdhulp"/>
  </w:abstractNum>
  <w:abstractNum w:abstractNumId="41" w15:restartNumberingAfterBreak="0">
    <w:nsid w:val="7AEE4BB8"/>
    <w:multiLevelType w:val="hybridMultilevel"/>
    <w:tmpl w:val="734456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FCB5C13"/>
    <w:multiLevelType w:val="hybridMultilevel"/>
    <w:tmpl w:val="30FCA5C4"/>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17"/>
  </w:num>
  <w:num w:numId="2">
    <w:abstractNumId w:val="5"/>
  </w:num>
  <w:num w:numId="3">
    <w:abstractNumId w:val="11"/>
  </w:num>
  <w:num w:numId="4">
    <w:abstractNumId w:val="11"/>
    <w:lvlOverride w:ilvl="0">
      <w:startOverride w:val="1"/>
    </w:lvlOverride>
  </w:num>
  <w:num w:numId="5">
    <w:abstractNumId w:val="13"/>
  </w:num>
  <w:num w:numId="6">
    <w:abstractNumId w:val="30"/>
  </w:num>
  <w:num w:numId="7">
    <w:abstractNumId w:val="20"/>
  </w:num>
  <w:num w:numId="8">
    <w:abstractNumId w:val="26"/>
  </w:num>
  <w:num w:numId="9">
    <w:abstractNumId w:val="18"/>
  </w:num>
  <w:num w:numId="10">
    <w:abstractNumId w:val="36"/>
  </w:num>
  <w:num w:numId="11">
    <w:abstractNumId w:val="35"/>
  </w:num>
  <w:num w:numId="12">
    <w:abstractNumId w:val="25"/>
  </w:num>
  <w:num w:numId="13">
    <w:abstractNumId w:val="12"/>
  </w:num>
  <w:num w:numId="14">
    <w:abstractNumId w:val="42"/>
  </w:num>
  <w:num w:numId="15">
    <w:abstractNumId w:val="34"/>
  </w:num>
  <w:num w:numId="16">
    <w:abstractNumId w:val="38"/>
  </w:num>
  <w:num w:numId="17">
    <w:abstractNumId w:val="15"/>
  </w:num>
  <w:num w:numId="18">
    <w:abstractNumId w:val="33"/>
  </w:num>
  <w:num w:numId="19">
    <w:abstractNumId w:val="10"/>
  </w:num>
  <w:num w:numId="20">
    <w:abstractNumId w:val="4"/>
  </w:num>
  <w:num w:numId="21">
    <w:abstractNumId w:val="3"/>
  </w:num>
  <w:num w:numId="22">
    <w:abstractNumId w:val="2"/>
  </w:num>
  <w:num w:numId="23">
    <w:abstractNumId w:val="1"/>
  </w:num>
  <w:num w:numId="24">
    <w:abstractNumId w:val="0"/>
  </w:num>
  <w:num w:numId="25">
    <w:abstractNumId w:val="39"/>
  </w:num>
  <w:num w:numId="26">
    <w:abstractNumId w:val="8"/>
  </w:num>
  <w:num w:numId="27">
    <w:abstractNumId w:val="23"/>
  </w:num>
  <w:num w:numId="28">
    <w:abstractNumId w:val="37"/>
  </w:num>
  <w:num w:numId="29">
    <w:abstractNumId w:val="29"/>
  </w:num>
  <w:num w:numId="30">
    <w:abstractNumId w:val="24"/>
  </w:num>
  <w:num w:numId="31">
    <w:abstractNumId w:val="6"/>
  </w:num>
  <w:num w:numId="32">
    <w:abstractNumId w:val="22"/>
  </w:num>
  <w:num w:numId="33">
    <w:abstractNumId w:val="27"/>
  </w:num>
  <w:num w:numId="34">
    <w:abstractNumId w:val="31"/>
  </w:num>
  <w:num w:numId="35">
    <w:abstractNumId w:val="40"/>
  </w:num>
  <w:num w:numId="36">
    <w:abstractNumId w:val="16"/>
  </w:num>
  <w:num w:numId="37">
    <w:abstractNumId w:val="39"/>
  </w:num>
  <w:num w:numId="38">
    <w:abstractNumId w:val="7"/>
  </w:num>
  <w:num w:numId="39">
    <w:abstractNumId w:val="19"/>
  </w:num>
  <w:num w:numId="40">
    <w:abstractNumId w:val="9"/>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32"/>
  </w:num>
  <w:num w:numId="44">
    <w:abstractNumId w:val="14"/>
  </w:num>
  <w:num w:numId="45">
    <w:abstractNumId w:val="28"/>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formatting="1" w:enforcement="0"/>
  <w:styleLockThem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3CE"/>
    <w:rsid w:val="0000020F"/>
    <w:rsid w:val="00011558"/>
    <w:rsid w:val="00014AD9"/>
    <w:rsid w:val="0001792C"/>
    <w:rsid w:val="0002213A"/>
    <w:rsid w:val="00025AC0"/>
    <w:rsid w:val="00034C16"/>
    <w:rsid w:val="0004230D"/>
    <w:rsid w:val="00053A06"/>
    <w:rsid w:val="0005567B"/>
    <w:rsid w:val="00066115"/>
    <w:rsid w:val="00077E21"/>
    <w:rsid w:val="00082D8B"/>
    <w:rsid w:val="00093608"/>
    <w:rsid w:val="000A7B10"/>
    <w:rsid w:val="000B6412"/>
    <w:rsid w:val="000C0D89"/>
    <w:rsid w:val="000C32D8"/>
    <w:rsid w:val="00104D07"/>
    <w:rsid w:val="00104E94"/>
    <w:rsid w:val="0011139A"/>
    <w:rsid w:val="00122CF5"/>
    <w:rsid w:val="001257E8"/>
    <w:rsid w:val="00130227"/>
    <w:rsid w:val="00131710"/>
    <w:rsid w:val="001348A1"/>
    <w:rsid w:val="00140AF3"/>
    <w:rsid w:val="001606A1"/>
    <w:rsid w:val="00161116"/>
    <w:rsid w:val="00163BB3"/>
    <w:rsid w:val="00163F3F"/>
    <w:rsid w:val="00173E4B"/>
    <w:rsid w:val="0018693F"/>
    <w:rsid w:val="00187188"/>
    <w:rsid w:val="00192554"/>
    <w:rsid w:val="001B52F9"/>
    <w:rsid w:val="001C2887"/>
    <w:rsid w:val="001D2871"/>
    <w:rsid w:val="001D63FE"/>
    <w:rsid w:val="001E1E17"/>
    <w:rsid w:val="001E3FB1"/>
    <w:rsid w:val="001E66F3"/>
    <w:rsid w:val="001F23A5"/>
    <w:rsid w:val="00203E57"/>
    <w:rsid w:val="002075EE"/>
    <w:rsid w:val="00207E7B"/>
    <w:rsid w:val="00233528"/>
    <w:rsid w:val="00236A96"/>
    <w:rsid w:val="00240F9C"/>
    <w:rsid w:val="00243D25"/>
    <w:rsid w:val="00247A94"/>
    <w:rsid w:val="002561F1"/>
    <w:rsid w:val="00272DEA"/>
    <w:rsid w:val="00290F72"/>
    <w:rsid w:val="002961D2"/>
    <w:rsid w:val="00296ADF"/>
    <w:rsid w:val="00296B41"/>
    <w:rsid w:val="002C0228"/>
    <w:rsid w:val="002C2792"/>
    <w:rsid w:val="002D0340"/>
    <w:rsid w:val="002D4959"/>
    <w:rsid w:val="00306718"/>
    <w:rsid w:val="00306BF4"/>
    <w:rsid w:val="00312C15"/>
    <w:rsid w:val="003301E2"/>
    <w:rsid w:val="003342C7"/>
    <w:rsid w:val="00340489"/>
    <w:rsid w:val="003475C1"/>
    <w:rsid w:val="0035344B"/>
    <w:rsid w:val="0035550E"/>
    <w:rsid w:val="00360565"/>
    <w:rsid w:val="0037491B"/>
    <w:rsid w:val="0037737A"/>
    <w:rsid w:val="00380426"/>
    <w:rsid w:val="003839C3"/>
    <w:rsid w:val="00384AF8"/>
    <w:rsid w:val="00386822"/>
    <w:rsid w:val="00387B8D"/>
    <w:rsid w:val="00394883"/>
    <w:rsid w:val="003A0E7B"/>
    <w:rsid w:val="003A2932"/>
    <w:rsid w:val="003B0173"/>
    <w:rsid w:val="003C03BD"/>
    <w:rsid w:val="003D3413"/>
    <w:rsid w:val="003E3902"/>
    <w:rsid w:val="003E7840"/>
    <w:rsid w:val="003F0CD7"/>
    <w:rsid w:val="004166FF"/>
    <w:rsid w:val="00425DF9"/>
    <w:rsid w:val="00431A68"/>
    <w:rsid w:val="00444229"/>
    <w:rsid w:val="004542E4"/>
    <w:rsid w:val="00455992"/>
    <w:rsid w:val="00463A3D"/>
    <w:rsid w:val="00475729"/>
    <w:rsid w:val="0048079A"/>
    <w:rsid w:val="004876C3"/>
    <w:rsid w:val="004C0F61"/>
    <w:rsid w:val="004C255D"/>
    <w:rsid w:val="004C39C4"/>
    <w:rsid w:val="004D3B8F"/>
    <w:rsid w:val="004D7313"/>
    <w:rsid w:val="004E3F5A"/>
    <w:rsid w:val="004E5D26"/>
    <w:rsid w:val="004E67CA"/>
    <w:rsid w:val="004E6F83"/>
    <w:rsid w:val="004F32D7"/>
    <w:rsid w:val="004F61C9"/>
    <w:rsid w:val="00503C09"/>
    <w:rsid w:val="00505F7B"/>
    <w:rsid w:val="00525394"/>
    <w:rsid w:val="005273E8"/>
    <w:rsid w:val="00536261"/>
    <w:rsid w:val="00544EF1"/>
    <w:rsid w:val="00563787"/>
    <w:rsid w:val="00566B35"/>
    <w:rsid w:val="00570DF9"/>
    <w:rsid w:val="00571264"/>
    <w:rsid w:val="00572C39"/>
    <w:rsid w:val="0057409A"/>
    <w:rsid w:val="00580F82"/>
    <w:rsid w:val="0059041F"/>
    <w:rsid w:val="005A65AA"/>
    <w:rsid w:val="005D5902"/>
    <w:rsid w:val="005D684C"/>
    <w:rsid w:val="005F7C45"/>
    <w:rsid w:val="00607027"/>
    <w:rsid w:val="006121BD"/>
    <w:rsid w:val="00615C8B"/>
    <w:rsid w:val="00617FF2"/>
    <w:rsid w:val="00621C6B"/>
    <w:rsid w:val="00640971"/>
    <w:rsid w:val="00643DF9"/>
    <w:rsid w:val="00644C72"/>
    <w:rsid w:val="00645AB0"/>
    <w:rsid w:val="006522C4"/>
    <w:rsid w:val="00654041"/>
    <w:rsid w:val="006613CE"/>
    <w:rsid w:val="0066445A"/>
    <w:rsid w:val="00671DB4"/>
    <w:rsid w:val="00680FC6"/>
    <w:rsid w:val="00691127"/>
    <w:rsid w:val="00694DDC"/>
    <w:rsid w:val="006A23CC"/>
    <w:rsid w:val="006B1426"/>
    <w:rsid w:val="006B6EFA"/>
    <w:rsid w:val="006B7D02"/>
    <w:rsid w:val="006F35E3"/>
    <w:rsid w:val="006F590F"/>
    <w:rsid w:val="006F6FA5"/>
    <w:rsid w:val="006F725B"/>
    <w:rsid w:val="00700DCC"/>
    <w:rsid w:val="00700F00"/>
    <w:rsid w:val="0070291A"/>
    <w:rsid w:val="00705EF6"/>
    <w:rsid w:val="00717CA3"/>
    <w:rsid w:val="00734696"/>
    <w:rsid w:val="007450AC"/>
    <w:rsid w:val="00746F86"/>
    <w:rsid w:val="00752265"/>
    <w:rsid w:val="0075311F"/>
    <w:rsid w:val="007606D9"/>
    <w:rsid w:val="007654D7"/>
    <w:rsid w:val="00781C26"/>
    <w:rsid w:val="00784334"/>
    <w:rsid w:val="00793D81"/>
    <w:rsid w:val="007A6475"/>
    <w:rsid w:val="007C1F7A"/>
    <w:rsid w:val="007D0474"/>
    <w:rsid w:val="007D150A"/>
    <w:rsid w:val="007D4745"/>
    <w:rsid w:val="007D5A30"/>
    <w:rsid w:val="007E4B71"/>
    <w:rsid w:val="007F0932"/>
    <w:rsid w:val="007F2BBC"/>
    <w:rsid w:val="00817AC8"/>
    <w:rsid w:val="008275D5"/>
    <w:rsid w:val="00842643"/>
    <w:rsid w:val="00844234"/>
    <w:rsid w:val="008460E9"/>
    <w:rsid w:val="00856AFD"/>
    <w:rsid w:val="008616CD"/>
    <w:rsid w:val="00862812"/>
    <w:rsid w:val="008816A7"/>
    <w:rsid w:val="00882459"/>
    <w:rsid w:val="00882CFA"/>
    <w:rsid w:val="0089002C"/>
    <w:rsid w:val="008A474C"/>
    <w:rsid w:val="008B3936"/>
    <w:rsid w:val="008C00BE"/>
    <w:rsid w:val="008D723B"/>
    <w:rsid w:val="008E298E"/>
    <w:rsid w:val="008E6297"/>
    <w:rsid w:val="008F3E67"/>
    <w:rsid w:val="008F612E"/>
    <w:rsid w:val="00900B57"/>
    <w:rsid w:val="00915783"/>
    <w:rsid w:val="00917CBD"/>
    <w:rsid w:val="00931B3B"/>
    <w:rsid w:val="00946F59"/>
    <w:rsid w:val="00947F3D"/>
    <w:rsid w:val="00960C79"/>
    <w:rsid w:val="009660B1"/>
    <w:rsid w:val="00967E11"/>
    <w:rsid w:val="0097768A"/>
    <w:rsid w:val="0098483A"/>
    <w:rsid w:val="009938DC"/>
    <w:rsid w:val="00993C01"/>
    <w:rsid w:val="009A3445"/>
    <w:rsid w:val="009B0101"/>
    <w:rsid w:val="009B033D"/>
    <w:rsid w:val="009B2BD9"/>
    <w:rsid w:val="009E35FA"/>
    <w:rsid w:val="009F4DA1"/>
    <w:rsid w:val="00A04809"/>
    <w:rsid w:val="00A11AA5"/>
    <w:rsid w:val="00A17321"/>
    <w:rsid w:val="00A254AD"/>
    <w:rsid w:val="00A353AA"/>
    <w:rsid w:val="00A354F4"/>
    <w:rsid w:val="00A5434C"/>
    <w:rsid w:val="00A556DB"/>
    <w:rsid w:val="00A5703F"/>
    <w:rsid w:val="00A608AE"/>
    <w:rsid w:val="00A62E81"/>
    <w:rsid w:val="00A65E3E"/>
    <w:rsid w:val="00A6703A"/>
    <w:rsid w:val="00A70067"/>
    <w:rsid w:val="00A7045E"/>
    <w:rsid w:val="00A76AB5"/>
    <w:rsid w:val="00A81117"/>
    <w:rsid w:val="00A95528"/>
    <w:rsid w:val="00AA067F"/>
    <w:rsid w:val="00AA2F15"/>
    <w:rsid w:val="00AC4E70"/>
    <w:rsid w:val="00AC7B07"/>
    <w:rsid w:val="00AE3F1A"/>
    <w:rsid w:val="00AF69B0"/>
    <w:rsid w:val="00AF7BF2"/>
    <w:rsid w:val="00B166B6"/>
    <w:rsid w:val="00B25CD1"/>
    <w:rsid w:val="00B369BA"/>
    <w:rsid w:val="00B3789F"/>
    <w:rsid w:val="00B4254C"/>
    <w:rsid w:val="00B43F6B"/>
    <w:rsid w:val="00B4580B"/>
    <w:rsid w:val="00B51FC4"/>
    <w:rsid w:val="00B53F3D"/>
    <w:rsid w:val="00B56481"/>
    <w:rsid w:val="00B607A0"/>
    <w:rsid w:val="00B652AF"/>
    <w:rsid w:val="00B7477B"/>
    <w:rsid w:val="00B80556"/>
    <w:rsid w:val="00B96045"/>
    <w:rsid w:val="00BA0679"/>
    <w:rsid w:val="00BA4219"/>
    <w:rsid w:val="00BC270D"/>
    <w:rsid w:val="00BC2C59"/>
    <w:rsid w:val="00BD7C77"/>
    <w:rsid w:val="00BE458F"/>
    <w:rsid w:val="00BF3FCC"/>
    <w:rsid w:val="00BF49F7"/>
    <w:rsid w:val="00C032A9"/>
    <w:rsid w:val="00C14FED"/>
    <w:rsid w:val="00C17010"/>
    <w:rsid w:val="00C22090"/>
    <w:rsid w:val="00C30070"/>
    <w:rsid w:val="00C42ACF"/>
    <w:rsid w:val="00C54539"/>
    <w:rsid w:val="00C56EE5"/>
    <w:rsid w:val="00C66A41"/>
    <w:rsid w:val="00C90113"/>
    <w:rsid w:val="00C92D60"/>
    <w:rsid w:val="00C93BAD"/>
    <w:rsid w:val="00C951DA"/>
    <w:rsid w:val="00C96E47"/>
    <w:rsid w:val="00C97AEE"/>
    <w:rsid w:val="00CA539F"/>
    <w:rsid w:val="00CB130E"/>
    <w:rsid w:val="00CB13D6"/>
    <w:rsid w:val="00CC236C"/>
    <w:rsid w:val="00CC5F81"/>
    <w:rsid w:val="00CD09D6"/>
    <w:rsid w:val="00CD7070"/>
    <w:rsid w:val="00D0461C"/>
    <w:rsid w:val="00D068B1"/>
    <w:rsid w:val="00D07403"/>
    <w:rsid w:val="00D101F5"/>
    <w:rsid w:val="00D14EC4"/>
    <w:rsid w:val="00D260F3"/>
    <w:rsid w:val="00D35DD2"/>
    <w:rsid w:val="00D63A4E"/>
    <w:rsid w:val="00D65155"/>
    <w:rsid w:val="00D742BA"/>
    <w:rsid w:val="00D7595E"/>
    <w:rsid w:val="00D8434A"/>
    <w:rsid w:val="00D84812"/>
    <w:rsid w:val="00D914F6"/>
    <w:rsid w:val="00D92613"/>
    <w:rsid w:val="00DA3280"/>
    <w:rsid w:val="00DA72CE"/>
    <w:rsid w:val="00DB6A8B"/>
    <w:rsid w:val="00DC5615"/>
    <w:rsid w:val="00DD5C01"/>
    <w:rsid w:val="00DE079B"/>
    <w:rsid w:val="00DF2AC3"/>
    <w:rsid w:val="00DF7CAB"/>
    <w:rsid w:val="00E21C25"/>
    <w:rsid w:val="00E227C9"/>
    <w:rsid w:val="00E54C9E"/>
    <w:rsid w:val="00E664EB"/>
    <w:rsid w:val="00E814E4"/>
    <w:rsid w:val="00E81672"/>
    <w:rsid w:val="00E95430"/>
    <w:rsid w:val="00EB258E"/>
    <w:rsid w:val="00EB2F70"/>
    <w:rsid w:val="00EB7BB4"/>
    <w:rsid w:val="00EC43DC"/>
    <w:rsid w:val="00EF351A"/>
    <w:rsid w:val="00F01336"/>
    <w:rsid w:val="00F43180"/>
    <w:rsid w:val="00F463BD"/>
    <w:rsid w:val="00F516C8"/>
    <w:rsid w:val="00F718C1"/>
    <w:rsid w:val="00F743A5"/>
    <w:rsid w:val="00F74A32"/>
    <w:rsid w:val="00F77DCB"/>
    <w:rsid w:val="00F82ABB"/>
    <w:rsid w:val="00F879F6"/>
    <w:rsid w:val="00FA6EC8"/>
    <w:rsid w:val="00FC025C"/>
    <w:rsid w:val="00FD32C8"/>
    <w:rsid w:val="00FE6939"/>
    <w:rsid w:val="00FF050C"/>
    <w:rsid w:val="00FF0E23"/>
    <w:rsid w:val="00FF15ED"/>
    <w:rsid w:val="00FF1F9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8289AF"/>
  <w15:docId w15:val="{F67238F5-A4D4-4727-8584-73376D84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96ADF"/>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after="0" w:line="254" w:lineRule="auto"/>
      <w:textboxTightWrap w:val="allLines"/>
    </w:pPr>
    <w:rPr>
      <w:color w:val="000000" w:themeColor="text1"/>
    </w:rPr>
  </w:style>
  <w:style w:type="paragraph" w:styleId="Kop1">
    <w:name w:val="heading 1"/>
    <w:basedOn w:val="Standaard"/>
    <w:next w:val="Standaard"/>
    <w:link w:val="Kop1Char"/>
    <w:uiPriority w:val="9"/>
    <w:qFormat/>
    <w:rsid w:val="00DB6A8B"/>
    <w:pPr>
      <w:keepNext/>
      <w:keepLines/>
      <w:numPr>
        <w:numId w:val="1"/>
      </w:numPr>
      <w:spacing w:before="340" w:after="200" w:line="240" w:lineRule="auto"/>
      <w:ind w:left="357" w:hanging="357"/>
      <w:outlineLvl w:val="0"/>
    </w:pPr>
    <w:rPr>
      <w:rFonts w:ascii="Calibri" w:eastAsiaTheme="majorEastAsia" w:hAnsi="Calibri" w:cstheme="majorBidi"/>
      <w:b/>
      <w:bCs/>
      <w:caps/>
      <w:color w:val="3C3D3C"/>
      <w:sz w:val="32"/>
      <w:szCs w:val="28"/>
      <w:lang w:eastAsia="nl-BE"/>
    </w:rPr>
  </w:style>
  <w:style w:type="paragraph" w:styleId="Kop2">
    <w:name w:val="heading 2"/>
    <w:basedOn w:val="Standaard"/>
    <w:next w:val="Standaard"/>
    <w:link w:val="Kop2Char"/>
    <w:uiPriority w:val="9"/>
    <w:unhideWhenUsed/>
    <w:qFormat/>
    <w:rsid w:val="00DB6A8B"/>
    <w:pPr>
      <w:keepNext/>
      <w:keepLines/>
      <w:numPr>
        <w:ilvl w:val="1"/>
        <w:numId w:val="1"/>
      </w:numPr>
      <w:spacing w:before="200" w:after="100" w:line="240" w:lineRule="auto"/>
      <w:ind w:left="397" w:hanging="397"/>
      <w:outlineLvl w:val="1"/>
    </w:pPr>
    <w:rPr>
      <w:rFonts w:ascii="Calibri" w:eastAsiaTheme="majorEastAsia" w:hAnsi="Calibri" w:cstheme="majorBidi"/>
      <w:bCs/>
      <w:caps/>
      <w:sz w:val="26"/>
      <w:szCs w:val="26"/>
      <w:u w:val="single"/>
      <w:lang w:eastAsia="nl-BE"/>
    </w:rPr>
  </w:style>
  <w:style w:type="paragraph" w:styleId="Kop3">
    <w:name w:val="heading 3"/>
    <w:basedOn w:val="Standaard"/>
    <w:next w:val="Standaard"/>
    <w:link w:val="Kop3Char"/>
    <w:uiPriority w:val="9"/>
    <w:unhideWhenUsed/>
    <w:qFormat/>
    <w:rsid w:val="00DB6A8B"/>
    <w:pPr>
      <w:keepNext/>
      <w:keepLines/>
      <w:numPr>
        <w:ilvl w:val="2"/>
        <w:numId w:val="1"/>
      </w:numPr>
      <w:spacing w:before="200" w:after="100" w:line="240" w:lineRule="auto"/>
      <w:ind w:left="680" w:hanging="680"/>
      <w:outlineLvl w:val="2"/>
    </w:pPr>
    <w:rPr>
      <w:rFonts w:ascii="Calibri" w:eastAsiaTheme="majorEastAsia" w:hAnsi="Calibri" w:cstheme="majorBidi"/>
      <w:b/>
      <w:bCs/>
      <w:sz w:val="24"/>
      <w:lang w:eastAsia="nl-BE"/>
    </w:rPr>
  </w:style>
  <w:style w:type="paragraph" w:styleId="Kop4">
    <w:name w:val="heading 4"/>
    <w:basedOn w:val="Standaard"/>
    <w:next w:val="Standaard"/>
    <w:link w:val="Kop4Char"/>
    <w:uiPriority w:val="9"/>
    <w:unhideWhenUsed/>
    <w:qFormat/>
    <w:rsid w:val="00DB6A8B"/>
    <w:pPr>
      <w:keepNext/>
      <w:keepLines/>
      <w:numPr>
        <w:ilvl w:val="3"/>
        <w:numId w:val="1"/>
      </w:numPr>
      <w:spacing w:before="200" w:after="100" w:line="240" w:lineRule="auto"/>
      <w:ind w:left="680" w:hanging="680"/>
      <w:outlineLvl w:val="3"/>
    </w:pPr>
    <w:rPr>
      <w:rFonts w:ascii="Calibri" w:eastAsiaTheme="majorEastAsia" w:hAnsi="Calibri" w:cstheme="majorBidi"/>
      <w:b/>
      <w:bCs/>
      <w:iCs/>
      <w:u w:val="single"/>
      <w:lang w:eastAsia="nl-BE"/>
    </w:rPr>
  </w:style>
  <w:style w:type="paragraph" w:styleId="Kop5">
    <w:name w:val="heading 5"/>
    <w:basedOn w:val="Standaard"/>
    <w:next w:val="Standaard"/>
    <w:link w:val="Kop5Char"/>
    <w:uiPriority w:val="9"/>
    <w:unhideWhenUsed/>
    <w:qFormat/>
    <w:rsid w:val="00DB6A8B"/>
    <w:pPr>
      <w:keepNext/>
      <w:keepLines/>
      <w:numPr>
        <w:ilvl w:val="4"/>
        <w:numId w:val="1"/>
      </w:numPr>
      <w:spacing w:before="200" w:after="100" w:line="240" w:lineRule="auto"/>
      <w:ind w:left="851" w:hanging="851"/>
      <w:outlineLvl w:val="4"/>
    </w:pPr>
    <w:rPr>
      <w:rFonts w:ascii="Calibri" w:eastAsiaTheme="majorEastAsia" w:hAnsi="Calibri" w:cstheme="majorBidi"/>
      <w:color w:val="3C3D3C"/>
      <w:lang w:eastAsia="nl-BE"/>
    </w:rPr>
  </w:style>
  <w:style w:type="paragraph" w:styleId="Kop6">
    <w:name w:val="heading 6"/>
    <w:basedOn w:val="Standaard"/>
    <w:next w:val="Standaard"/>
    <w:link w:val="Kop6Char"/>
    <w:uiPriority w:val="9"/>
    <w:unhideWhenUsed/>
    <w:qFormat/>
    <w:rsid w:val="00DB6A8B"/>
    <w:pPr>
      <w:keepNext/>
      <w:keepLines/>
      <w:numPr>
        <w:ilvl w:val="5"/>
        <w:numId w:val="1"/>
      </w:numPr>
      <w:spacing w:before="200" w:after="100" w:line="240" w:lineRule="auto"/>
      <w:ind w:left="1021" w:hanging="1021"/>
      <w:outlineLvl w:val="5"/>
    </w:pPr>
    <w:rPr>
      <w:rFonts w:ascii="Calibri" w:eastAsiaTheme="majorEastAsia" w:hAnsi="Calibri" w:cstheme="majorBidi"/>
      <w:iCs/>
      <w:color w:val="6F7173"/>
      <w:lang w:eastAsia="nl-BE"/>
    </w:rPr>
  </w:style>
  <w:style w:type="paragraph" w:styleId="Kop7">
    <w:name w:val="heading 7"/>
    <w:basedOn w:val="Standaard"/>
    <w:next w:val="Standaard"/>
    <w:link w:val="Kop7Char"/>
    <w:uiPriority w:val="9"/>
    <w:unhideWhenUsed/>
    <w:qFormat/>
    <w:rsid w:val="00DB6A8B"/>
    <w:pPr>
      <w:keepNext/>
      <w:keepLines/>
      <w:numPr>
        <w:ilvl w:val="6"/>
        <w:numId w:val="1"/>
      </w:numPr>
      <w:spacing w:before="200" w:line="240" w:lineRule="auto"/>
      <w:ind w:left="1134" w:hanging="1134"/>
      <w:outlineLvl w:val="6"/>
    </w:pPr>
    <w:rPr>
      <w:rFonts w:asciiTheme="majorHAnsi" w:eastAsiaTheme="majorEastAsia" w:hAnsiTheme="majorHAnsi" w:cstheme="majorBidi"/>
      <w:i/>
      <w:iCs/>
      <w:color w:val="404040" w:themeColor="text1" w:themeTint="BF"/>
      <w:lang w:eastAsia="nl-BE"/>
    </w:rPr>
  </w:style>
  <w:style w:type="paragraph" w:styleId="Kop8">
    <w:name w:val="heading 8"/>
    <w:basedOn w:val="Standaard"/>
    <w:next w:val="Standaard"/>
    <w:link w:val="Kop8Char"/>
    <w:uiPriority w:val="9"/>
    <w:unhideWhenUsed/>
    <w:qFormat/>
    <w:rsid w:val="00387B8D"/>
    <w:pPr>
      <w:keepNext/>
      <w:keepLines/>
      <w:numPr>
        <w:ilvl w:val="7"/>
        <w:numId w:val="1"/>
      </w:numPr>
      <w:spacing w:before="200" w:line="240" w:lineRule="auto"/>
      <w:ind w:left="1247" w:hanging="1247"/>
      <w:outlineLvl w:val="7"/>
    </w:pPr>
    <w:rPr>
      <w:rFonts w:asciiTheme="majorHAnsi" w:eastAsiaTheme="majorEastAsia" w:hAnsiTheme="majorHAnsi" w:cstheme="majorBidi"/>
      <w:color w:val="404040" w:themeColor="text1" w:themeTint="BF"/>
      <w:sz w:val="20"/>
      <w:szCs w:val="20"/>
      <w:lang w:eastAsia="nl-BE"/>
    </w:rPr>
  </w:style>
  <w:style w:type="paragraph" w:styleId="Kop9">
    <w:name w:val="heading 9"/>
    <w:basedOn w:val="Standaard"/>
    <w:next w:val="Standaard"/>
    <w:link w:val="Kop9Char"/>
    <w:uiPriority w:val="9"/>
    <w:unhideWhenUsed/>
    <w:qFormat/>
    <w:rsid w:val="00DB6A8B"/>
    <w:pPr>
      <w:keepNext/>
      <w:keepLines/>
      <w:numPr>
        <w:ilvl w:val="8"/>
        <w:numId w:val="1"/>
      </w:numPr>
      <w:spacing w:before="200" w:line="240" w:lineRule="auto"/>
      <w:ind w:left="1361" w:hanging="1361"/>
      <w:outlineLvl w:val="8"/>
    </w:pPr>
    <w:rPr>
      <w:rFonts w:asciiTheme="majorHAnsi" w:eastAsiaTheme="majorEastAsia" w:hAnsiTheme="majorHAnsi" w:cstheme="majorBidi"/>
      <w:i/>
      <w:iCs/>
      <w:color w:val="404040" w:themeColor="text1" w:themeTint="BF"/>
      <w:sz w:val="20"/>
      <w:szCs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387B8D"/>
    <w:pPr>
      <w:tabs>
        <w:tab w:val="center" w:pos="4536"/>
        <w:tab w:val="right" w:pos="9072"/>
      </w:tabs>
      <w:spacing w:line="240" w:lineRule="auto"/>
    </w:pPr>
  </w:style>
  <w:style w:type="character" w:customStyle="1" w:styleId="KoptekstChar">
    <w:name w:val="Koptekst Char"/>
    <w:basedOn w:val="Standaardalinea-lettertype"/>
    <w:link w:val="Koptekst"/>
    <w:rsid w:val="00387B8D"/>
    <w:rPr>
      <w:color w:val="000000" w:themeColor="text1"/>
    </w:rPr>
  </w:style>
  <w:style w:type="paragraph" w:styleId="Voettekst">
    <w:name w:val="footer"/>
    <w:basedOn w:val="Standaard"/>
    <w:link w:val="VoettekstChar"/>
    <w:uiPriority w:val="99"/>
    <w:unhideWhenUsed/>
    <w:rsid w:val="00387B8D"/>
    <w:pPr>
      <w:tabs>
        <w:tab w:val="center" w:pos="4536"/>
        <w:tab w:val="right" w:pos="9072"/>
      </w:tabs>
      <w:spacing w:line="240" w:lineRule="auto"/>
    </w:pPr>
    <w:rPr>
      <w:color w:val="7F7F7F" w:themeColor="text1" w:themeTint="80"/>
      <w:sz w:val="18"/>
    </w:rPr>
  </w:style>
  <w:style w:type="character" w:customStyle="1" w:styleId="VoettekstChar">
    <w:name w:val="Voettekst Char"/>
    <w:basedOn w:val="Standaardalinea-lettertype"/>
    <w:link w:val="Voettekst"/>
    <w:uiPriority w:val="99"/>
    <w:rsid w:val="00387B8D"/>
    <w:rPr>
      <w:color w:val="7F7F7F" w:themeColor="text1" w:themeTint="80"/>
      <w:sz w:val="18"/>
    </w:rPr>
  </w:style>
  <w:style w:type="paragraph" w:customStyle="1" w:styleId="Alineacentreren">
    <w:name w:val="Alinea centreren"/>
    <w:qFormat/>
    <w:rsid w:val="00387B8D"/>
    <w:pPr>
      <w:jc w:val="center"/>
    </w:pPr>
    <w:rPr>
      <w:color w:val="000000" w:themeColor="text1"/>
    </w:rPr>
  </w:style>
  <w:style w:type="paragraph" w:customStyle="1" w:styleId="paginering">
    <w:name w:val="paginering"/>
    <w:basedOn w:val="Koptekst"/>
    <w:uiPriority w:val="27"/>
    <w:qFormat/>
    <w:rsid w:val="00387B8D"/>
    <w:pPr>
      <w:tabs>
        <w:tab w:val="clear" w:pos="4536"/>
        <w:tab w:val="clear" w:pos="9072"/>
      </w:tabs>
      <w:jc w:val="right"/>
    </w:pPr>
    <w:rPr>
      <w:color w:val="808080" w:themeColor="background1" w:themeShade="80"/>
      <w:sz w:val="18"/>
      <w:szCs w:val="18"/>
    </w:rPr>
  </w:style>
  <w:style w:type="character" w:styleId="Titelvanboek">
    <w:name w:val="Book Title"/>
    <w:uiPriority w:val="33"/>
    <w:rsid w:val="00387B8D"/>
    <w:rPr>
      <w:rFonts w:ascii="Calibri" w:hAnsi="Calibri"/>
      <w:b/>
      <w:noProof w:val="0"/>
      <w:color w:val="auto"/>
      <w:sz w:val="24"/>
      <w:szCs w:val="24"/>
      <w:lang w:val="nl-BE"/>
    </w:rPr>
  </w:style>
  <w:style w:type="table" w:styleId="Tabelraster">
    <w:name w:val="Table Grid"/>
    <w:basedOn w:val="Standaardtabel"/>
    <w:uiPriority w:val="59"/>
    <w:locked/>
    <w:rsid w:val="00960C79"/>
    <w:pPr>
      <w:spacing w:after="0" w:line="240" w:lineRule="auto"/>
    </w:pPr>
    <w:rPr>
      <w:rFonts w:ascii="Calibri" w:eastAsia="Times New Roman" w:hAnsi="Calibri" w:cs="Times New Roman"/>
      <w:szCs w:val="20"/>
      <w:lang w:val="en-US"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60C79"/>
    <w:rPr>
      <w:color w:val="808080"/>
    </w:rPr>
  </w:style>
  <w:style w:type="character" w:customStyle="1" w:styleId="Tekst-vet">
    <w:name w:val="Tekst - vet"/>
    <w:uiPriority w:val="1"/>
    <w:qFormat/>
    <w:rsid w:val="00387B8D"/>
    <w:rPr>
      <w:b/>
      <w:caps w:val="0"/>
      <w:smallCaps w:val="0"/>
      <w:strike w:val="0"/>
      <w:dstrike w:val="0"/>
      <w:noProof w:val="0"/>
      <w:vanish w:val="0"/>
      <w:szCs w:val="20"/>
      <w:vertAlign w:val="baseline"/>
      <w:lang w:val="nl-BE"/>
    </w:rPr>
  </w:style>
  <w:style w:type="character" w:customStyle="1" w:styleId="Kop1Char">
    <w:name w:val="Kop 1 Char"/>
    <w:basedOn w:val="Standaardalinea-lettertype"/>
    <w:link w:val="Kop1"/>
    <w:uiPriority w:val="9"/>
    <w:rsid w:val="00DB6A8B"/>
    <w:rPr>
      <w:rFonts w:ascii="Calibri" w:eastAsiaTheme="majorEastAsia" w:hAnsi="Calibri" w:cstheme="majorBidi"/>
      <w:b/>
      <w:bCs/>
      <w:caps/>
      <w:color w:val="3C3D3C"/>
      <w:sz w:val="32"/>
      <w:szCs w:val="28"/>
      <w:lang w:eastAsia="nl-BE"/>
    </w:rPr>
  </w:style>
  <w:style w:type="character" w:customStyle="1" w:styleId="Kop2Char">
    <w:name w:val="Kop 2 Char"/>
    <w:basedOn w:val="Standaardalinea-lettertype"/>
    <w:link w:val="Kop2"/>
    <w:uiPriority w:val="9"/>
    <w:rsid w:val="00DB6A8B"/>
    <w:rPr>
      <w:rFonts w:ascii="Calibri" w:eastAsiaTheme="majorEastAsia" w:hAnsi="Calibri" w:cstheme="majorBidi"/>
      <w:bCs/>
      <w:caps/>
      <w:color w:val="000000" w:themeColor="text1"/>
      <w:sz w:val="26"/>
      <w:szCs w:val="26"/>
      <w:u w:val="single"/>
      <w:lang w:eastAsia="nl-BE"/>
    </w:rPr>
  </w:style>
  <w:style w:type="character" w:customStyle="1" w:styleId="Kop3Char">
    <w:name w:val="Kop 3 Char"/>
    <w:basedOn w:val="Standaardalinea-lettertype"/>
    <w:link w:val="Kop3"/>
    <w:uiPriority w:val="9"/>
    <w:rsid w:val="00DB6A8B"/>
    <w:rPr>
      <w:rFonts w:ascii="Calibri" w:eastAsiaTheme="majorEastAsia" w:hAnsi="Calibri" w:cstheme="majorBidi"/>
      <w:b/>
      <w:bCs/>
      <w:color w:val="000000" w:themeColor="text1"/>
      <w:sz w:val="24"/>
      <w:lang w:eastAsia="nl-BE"/>
    </w:rPr>
  </w:style>
  <w:style w:type="character" w:customStyle="1" w:styleId="Kop4Char">
    <w:name w:val="Kop 4 Char"/>
    <w:basedOn w:val="Standaardalinea-lettertype"/>
    <w:link w:val="Kop4"/>
    <w:uiPriority w:val="9"/>
    <w:rsid w:val="00DB6A8B"/>
    <w:rPr>
      <w:rFonts w:ascii="Calibri" w:eastAsiaTheme="majorEastAsia" w:hAnsi="Calibri" w:cstheme="majorBidi"/>
      <w:b/>
      <w:bCs/>
      <w:iCs/>
      <w:color w:val="000000" w:themeColor="text1"/>
      <w:u w:val="single"/>
      <w:lang w:eastAsia="nl-BE"/>
    </w:rPr>
  </w:style>
  <w:style w:type="character" w:customStyle="1" w:styleId="Kop5Char">
    <w:name w:val="Kop 5 Char"/>
    <w:basedOn w:val="Standaardalinea-lettertype"/>
    <w:link w:val="Kop5"/>
    <w:uiPriority w:val="9"/>
    <w:rsid w:val="00DB6A8B"/>
    <w:rPr>
      <w:rFonts w:ascii="Calibri" w:eastAsiaTheme="majorEastAsia" w:hAnsi="Calibri" w:cstheme="majorBidi"/>
      <w:color w:val="3C3D3C"/>
      <w:lang w:eastAsia="nl-BE"/>
    </w:rPr>
  </w:style>
  <w:style w:type="character" w:customStyle="1" w:styleId="Kop6Char">
    <w:name w:val="Kop 6 Char"/>
    <w:basedOn w:val="Standaardalinea-lettertype"/>
    <w:link w:val="Kop6"/>
    <w:uiPriority w:val="9"/>
    <w:rsid w:val="00DB6A8B"/>
    <w:rPr>
      <w:rFonts w:ascii="Calibri" w:eastAsiaTheme="majorEastAsia" w:hAnsi="Calibri" w:cstheme="majorBidi"/>
      <w:iCs/>
      <w:color w:val="6F7173"/>
      <w:lang w:eastAsia="nl-BE"/>
    </w:rPr>
  </w:style>
  <w:style w:type="character" w:customStyle="1" w:styleId="Kop7Char">
    <w:name w:val="Kop 7 Char"/>
    <w:basedOn w:val="Standaardalinea-lettertype"/>
    <w:link w:val="Kop7"/>
    <w:uiPriority w:val="9"/>
    <w:rsid w:val="00DB6A8B"/>
    <w:rPr>
      <w:rFonts w:asciiTheme="majorHAnsi" w:eastAsiaTheme="majorEastAsia" w:hAnsiTheme="majorHAnsi" w:cstheme="majorBidi"/>
      <w:i/>
      <w:iCs/>
      <w:color w:val="404040" w:themeColor="text1" w:themeTint="BF"/>
      <w:lang w:eastAsia="nl-BE"/>
    </w:rPr>
  </w:style>
  <w:style w:type="character" w:customStyle="1" w:styleId="Kop8Char">
    <w:name w:val="Kop 8 Char"/>
    <w:basedOn w:val="Standaardalinea-lettertype"/>
    <w:link w:val="Kop8"/>
    <w:uiPriority w:val="9"/>
    <w:rsid w:val="00387B8D"/>
    <w:rPr>
      <w:rFonts w:asciiTheme="majorHAnsi" w:eastAsiaTheme="majorEastAsia" w:hAnsiTheme="majorHAnsi" w:cstheme="majorBidi"/>
      <w:color w:val="404040" w:themeColor="text1" w:themeTint="BF"/>
      <w:sz w:val="20"/>
      <w:szCs w:val="20"/>
      <w:lang w:eastAsia="nl-BE"/>
    </w:rPr>
  </w:style>
  <w:style w:type="character" w:customStyle="1" w:styleId="Kop9Char">
    <w:name w:val="Kop 9 Char"/>
    <w:basedOn w:val="Standaardalinea-lettertype"/>
    <w:link w:val="Kop9"/>
    <w:uiPriority w:val="9"/>
    <w:rsid w:val="00DB6A8B"/>
    <w:rPr>
      <w:rFonts w:asciiTheme="majorHAnsi" w:eastAsiaTheme="majorEastAsia" w:hAnsiTheme="majorHAnsi" w:cstheme="majorBidi"/>
      <w:i/>
      <w:iCs/>
      <w:color w:val="404040" w:themeColor="text1" w:themeTint="BF"/>
      <w:sz w:val="20"/>
      <w:szCs w:val="20"/>
      <w:lang w:eastAsia="nl-BE"/>
    </w:rPr>
  </w:style>
  <w:style w:type="paragraph" w:customStyle="1" w:styleId="Opsomming">
    <w:name w:val="Opsomming"/>
    <w:basedOn w:val="Standaard"/>
    <w:qFormat/>
    <w:rsid w:val="00A354F4"/>
    <w:pPr>
      <w:numPr>
        <w:numId w:val="36"/>
      </w:numPr>
      <w:spacing w:after="200"/>
      <w:ind w:left="227"/>
      <w:contextualSpacing/>
    </w:pPr>
    <w:rPr>
      <w:rFonts w:ascii="Calibri" w:eastAsia="Times" w:hAnsi="Calibri" w:cs="Times New Roman"/>
      <w:lang w:eastAsia="nl-BE"/>
    </w:rPr>
  </w:style>
  <w:style w:type="paragraph" w:styleId="Citaat">
    <w:name w:val="Quote"/>
    <w:basedOn w:val="Duidelijkcitaat"/>
    <w:next w:val="Standaard"/>
    <w:link w:val="CitaatChar"/>
    <w:uiPriority w:val="29"/>
    <w:qFormat/>
    <w:rsid w:val="00387B8D"/>
    <w:pPr>
      <w:pBdr>
        <w:top w:val="single" w:sz="8" w:space="1" w:color="FFFFFF" w:themeColor="background1"/>
        <w:left w:val="single" w:sz="24" w:space="4" w:color="E6007E" w:themeColor="text2"/>
        <w:bottom w:val="single" w:sz="8" w:space="1" w:color="FFFFFF" w:themeColor="background1"/>
      </w:pBdr>
      <w:spacing w:before="160" w:after="200" w:line="280" w:lineRule="exact"/>
      <w:ind w:left="284" w:right="284"/>
      <w:jc w:val="left"/>
    </w:pPr>
    <w:rPr>
      <w:rFonts w:ascii="Calibri" w:eastAsia="Times" w:hAnsi="Calibri" w:cs="Times New Roman"/>
      <w:b/>
      <w:bCs/>
      <w:i w:val="0"/>
      <w:color w:val="595959" w:themeColor="text1" w:themeTint="A6"/>
      <w:lang w:eastAsia="nl-BE"/>
    </w:rPr>
  </w:style>
  <w:style w:type="character" w:customStyle="1" w:styleId="CitaatChar">
    <w:name w:val="Citaat Char"/>
    <w:basedOn w:val="Standaardalinea-lettertype"/>
    <w:link w:val="Citaat"/>
    <w:uiPriority w:val="29"/>
    <w:rsid w:val="00387B8D"/>
    <w:rPr>
      <w:rFonts w:ascii="Calibri" w:eastAsia="Times" w:hAnsi="Calibri" w:cs="Times New Roman"/>
      <w:b/>
      <w:bCs/>
      <w:iCs/>
      <w:color w:val="595959" w:themeColor="text1" w:themeTint="A6"/>
      <w:lang w:eastAsia="nl-BE"/>
    </w:rPr>
  </w:style>
  <w:style w:type="paragraph" w:styleId="Duidelijkcitaat">
    <w:name w:val="Intense Quote"/>
    <w:basedOn w:val="Standaard"/>
    <w:next w:val="Standaard"/>
    <w:link w:val="DuidelijkcitaatChar"/>
    <w:uiPriority w:val="30"/>
    <w:qFormat/>
    <w:rsid w:val="00387B8D"/>
    <w:pPr>
      <w:pBdr>
        <w:top w:val="single" w:sz="4" w:space="10" w:color="E6007E" w:themeColor="accent1"/>
        <w:bottom w:val="single" w:sz="4" w:space="10" w:color="E6007E" w:themeColor="accent1"/>
      </w:pBdr>
      <w:spacing w:before="360" w:after="360"/>
      <w:ind w:left="864" w:right="864"/>
      <w:jc w:val="center"/>
    </w:pPr>
    <w:rPr>
      <w:i/>
      <w:iCs/>
      <w:color w:val="E6007E" w:themeColor="accent1"/>
    </w:rPr>
  </w:style>
  <w:style w:type="character" w:customStyle="1" w:styleId="DuidelijkcitaatChar">
    <w:name w:val="Duidelijk citaat Char"/>
    <w:basedOn w:val="Standaardalinea-lettertype"/>
    <w:link w:val="Duidelijkcitaat"/>
    <w:uiPriority w:val="30"/>
    <w:rsid w:val="00387B8D"/>
    <w:rPr>
      <w:i/>
      <w:iCs/>
      <w:color w:val="E6007E" w:themeColor="accent1"/>
    </w:rPr>
  </w:style>
  <w:style w:type="paragraph" w:styleId="Titel">
    <w:name w:val="Title"/>
    <w:aliases w:val="Titel blauw caps"/>
    <w:basedOn w:val="Standaard"/>
    <w:next w:val="Standaard"/>
    <w:link w:val="TitelChar"/>
    <w:uiPriority w:val="10"/>
    <w:qFormat/>
    <w:rsid w:val="00387B8D"/>
    <w:pPr>
      <w:tabs>
        <w:tab w:val="left" w:pos="3660"/>
        <w:tab w:val="right" w:pos="8901"/>
      </w:tabs>
    </w:pPr>
    <w:rPr>
      <w:b/>
      <w:noProof/>
      <w:color w:val="3399CC" w:themeColor="accent2"/>
      <w:sz w:val="32"/>
    </w:rPr>
  </w:style>
  <w:style w:type="character" w:customStyle="1" w:styleId="TitelChar">
    <w:name w:val="Titel Char"/>
    <w:aliases w:val="Titel blauw caps Char"/>
    <w:basedOn w:val="Standaardalinea-lettertype"/>
    <w:link w:val="Titel"/>
    <w:uiPriority w:val="10"/>
    <w:rsid w:val="00387B8D"/>
    <w:rPr>
      <w:b/>
      <w:noProof/>
      <w:color w:val="3399CC" w:themeColor="accent2"/>
      <w:sz w:val="32"/>
    </w:rPr>
  </w:style>
  <w:style w:type="paragraph" w:styleId="Geenafstand">
    <w:name w:val="No Spacing"/>
    <w:uiPriority w:val="1"/>
    <w:qFormat/>
    <w:rsid w:val="00387B8D"/>
    <w:pPr>
      <w:spacing w:after="0" w:line="240" w:lineRule="auto"/>
    </w:pPr>
    <w:rPr>
      <w:rFonts w:ascii="Calibri" w:eastAsia="Times" w:hAnsi="Calibri" w:cs="Times New Roman"/>
      <w:lang w:eastAsia="nl-BE"/>
    </w:rPr>
  </w:style>
  <w:style w:type="paragraph" w:styleId="Ondertitel">
    <w:name w:val="Subtitle"/>
    <w:basedOn w:val="Standaard"/>
    <w:next w:val="Standaard"/>
    <w:link w:val="OndertitelChar"/>
    <w:uiPriority w:val="11"/>
    <w:qFormat/>
    <w:rsid w:val="00387B8D"/>
    <w:pPr>
      <w:numPr>
        <w:ilvl w:val="1"/>
      </w:numPr>
      <w:spacing w:before="0" w:after="100" w:line="240" w:lineRule="auto"/>
    </w:pPr>
    <w:rPr>
      <w:rFonts w:ascii="Calibri" w:eastAsiaTheme="majorEastAsia" w:hAnsi="Calibri" w:cstheme="majorBidi"/>
      <w:i/>
      <w:iCs/>
      <w:spacing w:val="15"/>
      <w:sz w:val="24"/>
      <w:szCs w:val="24"/>
      <w:lang w:eastAsia="nl-BE"/>
    </w:rPr>
  </w:style>
  <w:style w:type="character" w:customStyle="1" w:styleId="OndertitelChar">
    <w:name w:val="Ondertitel Char"/>
    <w:basedOn w:val="Standaardalinea-lettertype"/>
    <w:link w:val="Ondertitel"/>
    <w:uiPriority w:val="11"/>
    <w:rsid w:val="00387B8D"/>
    <w:rPr>
      <w:rFonts w:ascii="Calibri" w:eastAsiaTheme="majorEastAsia" w:hAnsi="Calibri" w:cstheme="majorBidi"/>
      <w:i/>
      <w:iCs/>
      <w:color w:val="000000" w:themeColor="text1"/>
      <w:spacing w:val="15"/>
      <w:sz w:val="24"/>
      <w:szCs w:val="24"/>
      <w:lang w:eastAsia="nl-BE"/>
    </w:rPr>
  </w:style>
  <w:style w:type="character" w:styleId="Subtielebenadrukking">
    <w:name w:val="Subtle Emphasis"/>
    <w:basedOn w:val="Standaardalinea-lettertype"/>
    <w:uiPriority w:val="19"/>
    <w:qFormat/>
    <w:rsid w:val="00387B8D"/>
    <w:rPr>
      <w:rFonts w:asciiTheme="minorHAnsi" w:hAnsiTheme="minorHAnsi"/>
      <w:noProof w:val="0"/>
      <w:color w:val="808080" w:themeColor="text1" w:themeTint="7F"/>
      <w:lang w:val="nl-BE"/>
    </w:rPr>
  </w:style>
  <w:style w:type="character" w:styleId="Nadruk">
    <w:name w:val="Emphasis"/>
    <w:basedOn w:val="Standaardalinea-lettertype"/>
    <w:uiPriority w:val="20"/>
    <w:qFormat/>
    <w:rsid w:val="00387B8D"/>
    <w:rPr>
      <w:i/>
      <w:iCs/>
      <w:noProof w:val="0"/>
      <w:lang w:val="nl-BE"/>
    </w:rPr>
  </w:style>
  <w:style w:type="character" w:styleId="Intensievebenadrukking">
    <w:name w:val="Intense Emphasis"/>
    <w:basedOn w:val="Standaardalinea-lettertype"/>
    <w:uiPriority w:val="21"/>
    <w:qFormat/>
    <w:rsid w:val="00387B8D"/>
    <w:rPr>
      <w:b/>
      <w:bCs/>
      <w:i/>
      <w:iCs/>
      <w:noProof w:val="0"/>
      <w:color w:val="3399CC" w:themeColor="accent2"/>
      <w:lang w:val="nl-BE"/>
    </w:rPr>
  </w:style>
  <w:style w:type="character" w:styleId="Zwaar">
    <w:name w:val="Strong"/>
    <w:basedOn w:val="Standaardalinea-lettertype"/>
    <w:uiPriority w:val="22"/>
    <w:rsid w:val="00387B8D"/>
    <w:rPr>
      <w:b/>
      <w:bCs/>
      <w:noProof w:val="0"/>
      <w:lang w:val="nl-BE"/>
    </w:rPr>
  </w:style>
  <w:style w:type="character" w:styleId="Subtieleverwijzing">
    <w:name w:val="Subtle Reference"/>
    <w:basedOn w:val="Standaardalinea-lettertype"/>
    <w:uiPriority w:val="31"/>
    <w:qFormat/>
    <w:rsid w:val="00387B8D"/>
    <w:rPr>
      <w:smallCaps/>
      <w:noProof w:val="0"/>
      <w:color w:val="5A5A5A" w:themeColor="text1" w:themeTint="A5"/>
      <w:lang w:val="nl-BE"/>
    </w:rPr>
  </w:style>
  <w:style w:type="character" w:styleId="Intensieveverwijzing">
    <w:name w:val="Intense Reference"/>
    <w:basedOn w:val="Standaardalinea-lettertype"/>
    <w:uiPriority w:val="32"/>
    <w:qFormat/>
    <w:rsid w:val="00387B8D"/>
    <w:rPr>
      <w:b/>
      <w:bCs/>
      <w:smallCaps/>
      <w:noProof w:val="0"/>
      <w:color w:val="3399CC" w:themeColor="accent2"/>
      <w:spacing w:val="5"/>
      <w:lang w:val="nl-BE"/>
    </w:rPr>
  </w:style>
  <w:style w:type="paragraph" w:styleId="Lijstalinea">
    <w:name w:val="List Paragraph"/>
    <w:basedOn w:val="Standaard"/>
    <w:uiPriority w:val="34"/>
    <w:qFormat/>
    <w:rsid w:val="00387B8D"/>
    <w:pPr>
      <w:ind w:left="720"/>
      <w:contextualSpacing/>
    </w:pPr>
  </w:style>
  <w:style w:type="paragraph" w:customStyle="1" w:styleId="Titelnormaal">
    <w:name w:val="Titel normaal"/>
    <w:basedOn w:val="Standaard"/>
    <w:link w:val="TitelnormaalChar"/>
    <w:qFormat/>
    <w:rsid w:val="00387B8D"/>
    <w:rPr>
      <w:sz w:val="32"/>
      <w:szCs w:val="20"/>
    </w:rPr>
  </w:style>
  <w:style w:type="character" w:customStyle="1" w:styleId="TitelnormaalChar">
    <w:name w:val="Titel normaal Char"/>
    <w:basedOn w:val="TitelChar"/>
    <w:link w:val="Titelnormaal"/>
    <w:rsid w:val="00387B8D"/>
    <w:rPr>
      <w:b w:val="0"/>
      <w:noProof/>
      <w:color w:val="000000" w:themeColor="text1"/>
      <w:sz w:val="32"/>
      <w:szCs w:val="20"/>
    </w:rPr>
  </w:style>
  <w:style w:type="numbering" w:customStyle="1" w:styleId="Lijsstijljeugdhulp">
    <w:name w:val="Lijsstijl jeugdhulp"/>
    <w:uiPriority w:val="99"/>
    <w:rsid w:val="00AF7BF2"/>
    <w:pPr>
      <w:numPr>
        <w:numId w:val="7"/>
      </w:numPr>
    </w:pPr>
  </w:style>
  <w:style w:type="table" w:customStyle="1" w:styleId="Tabelrasterlicht1">
    <w:name w:val="Tabelraster licht1"/>
    <w:basedOn w:val="Standaardtabel"/>
    <w:uiPriority w:val="40"/>
    <w:rsid w:val="007E4B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jsttabel1licht1">
    <w:name w:val="Lijsttabel 1 licht1"/>
    <w:basedOn w:val="Standaardtabel"/>
    <w:uiPriority w:val="46"/>
    <w:locked/>
    <w:rsid w:val="007E4B7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Jeugdhulp">
    <w:name w:val="Jeugdhulp"/>
    <w:basedOn w:val="Standaardtabel"/>
    <w:uiPriority w:val="99"/>
    <w:rsid w:val="004166FF"/>
    <w:pPr>
      <w:spacing w:after="0" w:line="240" w:lineRule="auto"/>
    </w:pPr>
    <w:tblPr>
      <w:tblStyleRowBandSize w:val="1"/>
      <w:tblBorders>
        <w:insideH w:val="single" w:sz="4" w:space="0" w:color="808080" w:themeColor="background1" w:themeShade="80"/>
      </w:tblBorders>
      <w:tblCellMar>
        <w:top w:w="85" w:type="dxa"/>
        <w:left w:w="85" w:type="dxa"/>
        <w:bottom w:w="85" w:type="dxa"/>
        <w:right w:w="85" w:type="dxa"/>
      </w:tblCellMar>
    </w:tblPr>
    <w:tcPr>
      <w:shd w:val="clear" w:color="auto" w:fill="auto"/>
      <w:vAlign w:val="center"/>
    </w:tcPr>
    <w:tblStylePr w:type="firstRow">
      <w:rPr>
        <w:rFonts w:asciiTheme="minorHAnsi" w:hAnsiTheme="minorHAnsi"/>
        <w:b/>
      </w:rPr>
      <w:tblPr/>
      <w:tcPr>
        <w:tcBorders>
          <w:top w:val="nil"/>
          <w:left w:val="nil"/>
          <w:bottom w:val="single" w:sz="12" w:space="0" w:color="3399CC" w:themeColor="accent2"/>
          <w:right w:val="nil"/>
          <w:insideH w:val="nil"/>
          <w:insideV w:val="nil"/>
          <w:tl2br w:val="nil"/>
          <w:tr2bl w:val="nil"/>
        </w:tcBorders>
        <w:shd w:val="clear" w:color="auto" w:fill="auto"/>
      </w:tcPr>
    </w:tblStylePr>
    <w:tblStylePr w:type="lastRow">
      <w:rPr>
        <w:b/>
      </w:rPr>
      <w:tblPr/>
      <w:tcPr>
        <w:tcBorders>
          <w:top w:val="nil"/>
          <w:left w:val="nil"/>
          <w:bottom w:val="nil"/>
          <w:right w:val="nil"/>
          <w:insideH w:val="nil"/>
          <w:insideV w:val="nil"/>
          <w:tl2br w:val="nil"/>
          <w:tr2bl w:val="nil"/>
        </w:tcBorders>
        <w:shd w:val="clear" w:color="000000" w:themeColor="text1" w:fill="D9D9D9" w:themeFill="background2" w:themeFillShade="D9"/>
      </w:tcPr>
    </w:tblStylePr>
  </w:style>
  <w:style w:type="paragraph" w:styleId="Ballontekst">
    <w:name w:val="Balloon Text"/>
    <w:basedOn w:val="Standaard"/>
    <w:link w:val="BallontekstChar"/>
    <w:uiPriority w:val="99"/>
    <w:semiHidden/>
    <w:unhideWhenUsed/>
    <w:rsid w:val="00247A94"/>
    <w:pPr>
      <w:spacing w:before="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47A94"/>
    <w:rPr>
      <w:rFonts w:ascii="Segoe UI" w:hAnsi="Segoe UI" w:cs="Segoe UI"/>
      <w:sz w:val="18"/>
      <w:szCs w:val="18"/>
    </w:rPr>
  </w:style>
  <w:style w:type="table" w:customStyle="1" w:styleId="Jeugdhulp2">
    <w:name w:val="Jeugdhulp 2"/>
    <w:basedOn w:val="Standaardtabel"/>
    <w:uiPriority w:val="99"/>
    <w:rsid w:val="004166FF"/>
    <w:pPr>
      <w:spacing w:after="0" w:line="240" w:lineRule="auto"/>
    </w:pPr>
    <w:tblPr>
      <w:tblStyleRowBandSize w:val="1"/>
      <w:tblStyleColBandSize w:val="1"/>
      <w:tblBorders>
        <w:insideH w:val="single" w:sz="6" w:space="0" w:color="99CC33" w:themeColor="accent3"/>
      </w:tblBorders>
      <w:tblCellMar>
        <w:top w:w="85" w:type="dxa"/>
        <w:left w:w="85" w:type="dxa"/>
        <w:bottom w:w="85" w:type="dxa"/>
        <w:right w:w="85" w:type="dxa"/>
      </w:tblCellMar>
    </w:tblPr>
    <w:tcPr>
      <w:vAlign w:val="center"/>
    </w:tcPr>
    <w:tblStylePr w:type="firstRow">
      <w:rPr>
        <w:rFonts w:asciiTheme="minorHAnsi" w:hAnsiTheme="minorHAnsi"/>
        <w:b/>
        <w:caps/>
        <w:smallCaps w:val="0"/>
        <w:color w:val="FFFFFF" w:themeColor="background1"/>
        <w:sz w:val="22"/>
      </w:rPr>
      <w:tblPr/>
      <w:tcPr>
        <w:tcBorders>
          <w:top w:val="nil"/>
          <w:left w:val="nil"/>
          <w:bottom w:val="single" w:sz="4" w:space="0" w:color="3399CC" w:themeColor="accent2"/>
          <w:right w:val="nil"/>
          <w:insideH w:val="nil"/>
          <w:insideV w:val="nil"/>
          <w:tl2br w:val="nil"/>
          <w:tr2bl w:val="nil"/>
        </w:tcBorders>
        <w:shd w:val="clear" w:color="auto" w:fill="3399CC" w:themeFill="accent2"/>
      </w:tcPr>
    </w:tblStylePr>
    <w:tblStylePr w:type="band1Horz">
      <w:tblPr/>
      <w:tcPr>
        <w:tcBorders>
          <w:top w:val="nil"/>
          <w:left w:val="nil"/>
          <w:bottom w:val="nil"/>
          <w:right w:val="nil"/>
          <w:insideH w:val="nil"/>
          <w:insideV w:val="nil"/>
          <w:tl2br w:val="nil"/>
          <w:tr2bl w:val="nil"/>
        </w:tcBorders>
      </w:tcPr>
    </w:tblStylePr>
  </w:style>
  <w:style w:type="table" w:customStyle="1" w:styleId="Jeugdhulp3">
    <w:name w:val="Jeugdhulp 3"/>
    <w:basedOn w:val="Standaardtabel"/>
    <w:uiPriority w:val="99"/>
    <w:rsid w:val="00A04809"/>
    <w:pPr>
      <w:spacing w:after="0" w:line="240" w:lineRule="auto"/>
    </w:pPr>
    <w:tblPr>
      <w:tblBorders>
        <w:insideH w:val="single" w:sz="4" w:space="0" w:color="BFBFBF" w:themeColor="background1" w:themeShade="BF"/>
      </w:tblBorders>
      <w:tblCellMar>
        <w:top w:w="85" w:type="dxa"/>
        <w:left w:w="85" w:type="dxa"/>
        <w:bottom w:w="85" w:type="dxa"/>
        <w:right w:w="85" w:type="dxa"/>
      </w:tblCellMar>
    </w:tblPr>
    <w:tblStylePr w:type="firstRow">
      <w:rPr>
        <w:b/>
        <w:i w:val="0"/>
        <w:caps/>
        <w:smallCaps w:val="0"/>
      </w:rPr>
      <w:tblPr/>
      <w:tcPr>
        <w:tcBorders>
          <w:top w:val="nil"/>
          <w:left w:val="nil"/>
          <w:bottom w:val="nil"/>
          <w:right w:val="nil"/>
          <w:insideH w:val="nil"/>
          <w:insideV w:val="nil"/>
          <w:tl2br w:val="nil"/>
          <w:tr2bl w:val="nil"/>
        </w:tcBorders>
        <w:shd w:val="clear" w:color="auto" w:fill="013D54" w:themeFill="accent6"/>
      </w:tcPr>
    </w:tblStylePr>
    <w:tblStylePr w:type="lastRow">
      <w:rPr>
        <w:rFonts w:asciiTheme="minorHAnsi" w:hAnsiTheme="minorHAnsi"/>
        <w:b/>
        <w:i w:val="0"/>
        <w:caps/>
        <w:smallCaps w:val="0"/>
        <w:color w:val="000000" w:themeColor="text1"/>
        <w:sz w:val="22"/>
      </w:rPr>
      <w:tblPr/>
      <w:tcPr>
        <w:tcBorders>
          <w:top w:val="nil"/>
          <w:left w:val="nil"/>
          <w:bottom w:val="nil"/>
          <w:right w:val="nil"/>
          <w:insideH w:val="nil"/>
          <w:insideV w:val="nil"/>
          <w:tl2br w:val="nil"/>
          <w:tr2bl w:val="nil"/>
        </w:tcBorders>
      </w:tcPr>
    </w:tblStylePr>
  </w:style>
  <w:style w:type="table" w:customStyle="1" w:styleId="Jeugdhulp4">
    <w:name w:val="Jeugdhulp 4"/>
    <w:basedOn w:val="Standaardtabel"/>
    <w:uiPriority w:val="99"/>
    <w:rsid w:val="00AA2F15"/>
    <w:pPr>
      <w:spacing w:after="0" w:line="240" w:lineRule="auto"/>
    </w:pPr>
    <w:tblPr>
      <w:tblStyleColBandSize w:val="1"/>
      <w:tblCellMar>
        <w:top w:w="85" w:type="dxa"/>
        <w:left w:w="85" w:type="dxa"/>
        <w:bottom w:w="85" w:type="dxa"/>
        <w:right w:w="85" w:type="dxa"/>
      </w:tblCellMar>
    </w:tblPr>
    <w:tblStylePr w:type="firstRow">
      <w:rPr>
        <w:b/>
        <w:i w:val="0"/>
        <w:caps/>
        <w:smallCaps w:val="0"/>
      </w:rPr>
      <w:tblPr/>
      <w:tcPr>
        <w:tcBorders>
          <w:top w:val="nil"/>
          <w:left w:val="nil"/>
          <w:bottom w:val="nil"/>
          <w:right w:val="nil"/>
          <w:insideH w:val="nil"/>
          <w:insideV w:val="nil"/>
          <w:tl2br w:val="nil"/>
          <w:tr2bl w:val="nil"/>
        </w:tcBorders>
        <w:shd w:val="clear" w:color="auto" w:fill="99CC33" w:themeFill="accent3"/>
      </w:tcPr>
    </w:tblStylePr>
    <w:tblStylePr w:type="lastCol">
      <w:rPr>
        <w:b/>
        <w:i w:val="0"/>
      </w:rPr>
      <w:tblPr>
        <w:tblCellMar>
          <w:top w:w="85" w:type="dxa"/>
          <w:left w:w="85" w:type="dxa"/>
          <w:bottom w:w="85" w:type="dxa"/>
          <w:right w:w="85" w:type="dxa"/>
        </w:tblCellMar>
      </w:tblPr>
      <w:tcPr>
        <w:tcBorders>
          <w:top w:val="nil"/>
          <w:left w:val="nil"/>
          <w:bottom w:val="nil"/>
          <w:right w:val="nil"/>
          <w:insideH w:val="nil"/>
          <w:insideV w:val="nil"/>
          <w:tl2br w:val="nil"/>
          <w:tr2bl w:val="nil"/>
        </w:tcBorders>
        <w:shd w:val="clear" w:color="auto" w:fill="99CC33" w:themeFill="accent3"/>
        <w:vAlign w:val="center"/>
      </w:tcPr>
    </w:tblStylePr>
    <w:tblStylePr w:type="band2Vert">
      <w:tblPr/>
      <w:tcPr>
        <w:tcBorders>
          <w:top w:val="nil"/>
          <w:left w:val="nil"/>
          <w:bottom w:val="nil"/>
          <w:right w:val="nil"/>
          <w:insideH w:val="nil"/>
          <w:insideV w:val="nil"/>
          <w:tl2br w:val="nil"/>
          <w:tr2bl w:val="nil"/>
        </w:tcBorders>
        <w:shd w:val="solid" w:color="F2F2F2" w:themeColor="background1" w:themeShade="F2" w:fill="F2F2F2" w:themeFill="background1" w:themeFillShade="F2"/>
      </w:tcPr>
    </w:tblStylePr>
  </w:style>
  <w:style w:type="character" w:customStyle="1" w:styleId="Doorhalen">
    <w:name w:val="Doorhalen"/>
    <w:uiPriority w:val="1"/>
    <w:qFormat/>
    <w:rsid w:val="00387B8D"/>
    <w:rPr>
      <w:strike/>
      <w:noProof w:val="0"/>
      <w:lang w:val="nl-BE"/>
    </w:rPr>
  </w:style>
  <w:style w:type="character" w:customStyle="1" w:styleId="Tekst-onderstrepen">
    <w:name w:val="Tekst - onderstrepen"/>
    <w:uiPriority w:val="1"/>
    <w:qFormat/>
    <w:rsid w:val="00387B8D"/>
    <w:rPr>
      <w:noProof w:val="0"/>
      <w:u w:val="single"/>
      <w:lang w:val="nl-BE"/>
    </w:rPr>
  </w:style>
  <w:style w:type="character" w:customStyle="1" w:styleId="Superscript">
    <w:name w:val="Superscript"/>
    <w:basedOn w:val="Standaardalinea-lettertype"/>
    <w:uiPriority w:val="1"/>
    <w:qFormat/>
    <w:rsid w:val="00387B8D"/>
    <w:rPr>
      <w:noProof w:val="0"/>
      <w:vertAlign w:val="superscript"/>
      <w:lang w:val="nl-BE"/>
    </w:rPr>
  </w:style>
  <w:style w:type="paragraph" w:customStyle="1" w:styleId="Subscript">
    <w:name w:val="Subscript"/>
    <w:basedOn w:val="Standaard"/>
    <w:link w:val="SubscriptChar"/>
    <w:qFormat/>
    <w:rsid w:val="00387B8D"/>
    <w:rPr>
      <w:vertAlign w:val="subscript"/>
    </w:rPr>
  </w:style>
  <w:style w:type="character" w:customStyle="1" w:styleId="SubscriptChar">
    <w:name w:val="Subscript Char"/>
    <w:basedOn w:val="Standaardalinea-lettertype"/>
    <w:link w:val="Subscript"/>
    <w:rsid w:val="00387B8D"/>
    <w:rPr>
      <w:color w:val="000000" w:themeColor="text1"/>
      <w:vertAlign w:val="subscript"/>
    </w:rPr>
  </w:style>
  <w:style w:type="paragraph" w:customStyle="1" w:styleId="Alinearechtsuitlijnen">
    <w:name w:val="Alinea rechts uitlijnen"/>
    <w:qFormat/>
    <w:rsid w:val="009E35FA"/>
    <w:pPr>
      <w:jc w:val="right"/>
    </w:pPr>
    <w:rPr>
      <w:color w:val="000000" w:themeColor="text1"/>
    </w:rPr>
  </w:style>
  <w:style w:type="paragraph" w:customStyle="1" w:styleId="Alineauitvullen">
    <w:name w:val="Alinea uitvullen"/>
    <w:qFormat/>
    <w:rsid w:val="00387B8D"/>
    <w:pPr>
      <w:jc w:val="both"/>
    </w:pPr>
    <w:rPr>
      <w:color w:val="000000" w:themeColor="text1"/>
    </w:rPr>
  </w:style>
  <w:style w:type="character" w:customStyle="1" w:styleId="Tekst-vetonderstrepen">
    <w:name w:val="Tekst - vet + onderstrepen"/>
    <w:uiPriority w:val="1"/>
    <w:qFormat/>
    <w:rsid w:val="00387B8D"/>
    <w:rPr>
      <w:b/>
      <w:noProof w:val="0"/>
      <w:u w:val="single"/>
      <w:lang w:val="nl-BE"/>
    </w:rPr>
  </w:style>
  <w:style w:type="character" w:customStyle="1" w:styleId="Tekst-vetcursief">
    <w:name w:val="Tekst - vet + cursief"/>
    <w:basedOn w:val="Tekst-cursief"/>
    <w:uiPriority w:val="1"/>
    <w:qFormat/>
    <w:rsid w:val="00387B8D"/>
    <w:rPr>
      <w:b/>
      <w:i/>
      <w:noProof w:val="0"/>
      <w:lang w:val="nl-BE"/>
    </w:rPr>
  </w:style>
  <w:style w:type="character" w:customStyle="1" w:styleId="Tekst-vetcursiefonderstrepen">
    <w:name w:val="Tekst - vet + cursief + onderstrepen"/>
    <w:uiPriority w:val="1"/>
    <w:qFormat/>
    <w:rsid w:val="00387B8D"/>
    <w:rPr>
      <w:b/>
      <w:i/>
      <w:noProof w:val="0"/>
      <w:u w:val="single"/>
      <w:lang w:val="nl-BE"/>
    </w:rPr>
  </w:style>
  <w:style w:type="character" w:customStyle="1" w:styleId="Tekst-cursief">
    <w:name w:val="Tekst - cursief"/>
    <w:uiPriority w:val="1"/>
    <w:qFormat/>
    <w:rsid w:val="00387B8D"/>
    <w:rPr>
      <w:i/>
      <w:noProof w:val="0"/>
      <w:lang w:val="nl-BE"/>
    </w:rPr>
  </w:style>
  <w:style w:type="table" w:customStyle="1" w:styleId="Jeugdhulp0">
    <w:name w:val="Jeugdhulp 0"/>
    <w:basedOn w:val="Standaardtabel"/>
    <w:uiPriority w:val="99"/>
    <w:rsid w:val="007D04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Pr>
    <w:tblStylePr w:type="firstRow">
      <w:pPr>
        <w:wordWrap/>
        <w:jc w:val="center"/>
      </w:pPr>
      <w:rPr>
        <w:b/>
        <w:color w:val="3399CC" w:themeColor="accent2"/>
      </w:rPr>
    </w:tblStylePr>
  </w:style>
  <w:style w:type="table" w:customStyle="1" w:styleId="Lijsttabel5donker-Accent61">
    <w:name w:val="Lijsttabel 5 donker - Accent 61"/>
    <w:basedOn w:val="Standaardtabel"/>
    <w:uiPriority w:val="50"/>
    <w:locked/>
    <w:rsid w:val="00705EF6"/>
    <w:pPr>
      <w:spacing w:after="0" w:line="240" w:lineRule="auto"/>
    </w:pPr>
    <w:rPr>
      <w:color w:val="FFFFFF" w:themeColor="background1"/>
    </w:rPr>
    <w:tblPr>
      <w:tblStyleRowBandSize w:val="1"/>
      <w:tblStyleColBandSize w:val="1"/>
      <w:tblBorders>
        <w:top w:val="single" w:sz="24" w:space="0" w:color="013D54" w:themeColor="accent6"/>
        <w:left w:val="single" w:sz="24" w:space="0" w:color="013D54" w:themeColor="accent6"/>
        <w:bottom w:val="single" w:sz="24" w:space="0" w:color="013D54" w:themeColor="accent6"/>
        <w:right w:val="single" w:sz="24" w:space="0" w:color="013D54" w:themeColor="accent6"/>
      </w:tblBorders>
    </w:tblPr>
    <w:tcPr>
      <w:shd w:val="clear" w:color="auto" w:fill="013D5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Blauw">
    <w:name w:val="Blauw"/>
    <w:uiPriority w:val="1"/>
    <w:qFormat/>
    <w:rsid w:val="00387B8D"/>
    <w:rPr>
      <w:noProof w:val="0"/>
      <w:color w:val="3399CC" w:themeColor="accent2"/>
      <w:lang w:val="nl-BE"/>
    </w:rPr>
  </w:style>
  <w:style w:type="table" w:customStyle="1" w:styleId="Rastertabel2-Accent31">
    <w:name w:val="Rastertabel 2 - Accent 31"/>
    <w:basedOn w:val="Standaardtabel"/>
    <w:uiPriority w:val="47"/>
    <w:locked/>
    <w:rsid w:val="007D0474"/>
    <w:pPr>
      <w:spacing w:after="0" w:line="240" w:lineRule="auto"/>
    </w:pPr>
    <w:tblPr>
      <w:tblStyleRowBandSize w:val="1"/>
      <w:tblStyleColBandSize w:val="1"/>
      <w:tblBorders>
        <w:top w:val="single" w:sz="2" w:space="0" w:color="C1E084" w:themeColor="accent3" w:themeTint="99"/>
        <w:bottom w:val="single" w:sz="2" w:space="0" w:color="C1E084" w:themeColor="accent3" w:themeTint="99"/>
        <w:insideH w:val="single" w:sz="2" w:space="0" w:color="C1E084" w:themeColor="accent3" w:themeTint="99"/>
        <w:insideV w:val="single" w:sz="2" w:space="0" w:color="C1E084" w:themeColor="accent3" w:themeTint="99"/>
      </w:tblBorders>
    </w:tblPr>
    <w:tblStylePr w:type="firstRow">
      <w:rPr>
        <w:b/>
        <w:bCs/>
      </w:rPr>
      <w:tblPr/>
      <w:tcPr>
        <w:tcBorders>
          <w:top w:val="nil"/>
          <w:bottom w:val="single" w:sz="12" w:space="0" w:color="C1E084" w:themeColor="accent3" w:themeTint="99"/>
          <w:insideH w:val="nil"/>
          <w:insideV w:val="nil"/>
        </w:tcBorders>
        <w:shd w:val="clear" w:color="auto" w:fill="FFFFFF" w:themeFill="background1"/>
      </w:tcPr>
    </w:tblStylePr>
    <w:tblStylePr w:type="lastRow">
      <w:rPr>
        <w:b/>
        <w:bCs/>
      </w:rPr>
      <w:tblPr/>
      <w:tcPr>
        <w:tcBorders>
          <w:top w:val="double" w:sz="2" w:space="0" w:color="C1E08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6" w:themeFill="accent3" w:themeFillTint="33"/>
      </w:tcPr>
    </w:tblStylePr>
    <w:tblStylePr w:type="band1Horz">
      <w:tblPr/>
      <w:tcPr>
        <w:shd w:val="clear" w:color="auto" w:fill="EAF4D6" w:themeFill="accent3" w:themeFillTint="33"/>
      </w:tcPr>
    </w:tblStylePr>
  </w:style>
  <w:style w:type="paragraph" w:customStyle="1" w:styleId="Opsommingcijfers">
    <w:name w:val="Opsomming cijfers"/>
    <w:basedOn w:val="Opsomming"/>
    <w:qFormat/>
    <w:rsid w:val="00A354F4"/>
    <w:pPr>
      <w:numPr>
        <w:numId w:val="37"/>
      </w:numPr>
    </w:pPr>
  </w:style>
  <w:style w:type="paragraph" w:customStyle="1" w:styleId="Agendapunten">
    <w:name w:val="Agendapunten"/>
    <w:basedOn w:val="Standaard"/>
    <w:qFormat/>
    <w:rsid w:val="00387B8D"/>
    <w:pPr>
      <w:numPr>
        <w:numId w:val="26"/>
      </w:numPr>
      <w:spacing w:after="200"/>
      <w:ind w:left="227" w:hanging="227"/>
    </w:pPr>
    <w:rPr>
      <w:b/>
      <w:sz w:val="24"/>
    </w:rPr>
  </w:style>
  <w:style w:type="character" w:customStyle="1" w:styleId="Markeren">
    <w:name w:val="Markeren"/>
    <w:basedOn w:val="Standaardalinea-lettertype"/>
    <w:uiPriority w:val="1"/>
    <w:qFormat/>
    <w:rsid w:val="00387B8D"/>
    <w:rPr>
      <w:noProof w:val="0"/>
      <w:bdr w:val="none" w:sz="0" w:space="0" w:color="auto"/>
      <w:shd w:val="clear" w:color="auto" w:fill="FFFF00"/>
      <w:lang w:val="nl-BE"/>
    </w:rPr>
  </w:style>
  <w:style w:type="numbering" w:customStyle="1" w:styleId="Lijststijljeugdhulpcijfers">
    <w:name w:val="Lijststijl jeugdhulp cijfers"/>
    <w:uiPriority w:val="99"/>
    <w:rsid w:val="00F743A5"/>
    <w:pPr>
      <w:numPr>
        <w:numId w:val="38"/>
      </w:numPr>
    </w:pPr>
  </w:style>
  <w:style w:type="paragraph" w:customStyle="1" w:styleId="Alineacentrerengeenafstand">
    <w:name w:val="Alinea centreren + geen afstand"/>
    <w:basedOn w:val="Alineacentreren"/>
    <w:qFormat/>
    <w:rsid w:val="00C951DA"/>
    <w:pPr>
      <w:spacing w:line="240" w:lineRule="auto"/>
    </w:pPr>
  </w:style>
  <w:style w:type="paragraph" w:customStyle="1" w:styleId="Alinearechtsuitlijnengeenafstand">
    <w:name w:val="Alinea rechts uitlijnen + geen afstand"/>
    <w:basedOn w:val="Alinearechtsuitlijnen"/>
    <w:qFormat/>
    <w:rsid w:val="00387B8D"/>
    <w:pPr>
      <w:spacing w:line="240" w:lineRule="auto"/>
    </w:pPr>
  </w:style>
  <w:style w:type="paragraph" w:customStyle="1" w:styleId="Alineauitvullengeenafstand">
    <w:name w:val="Alinea uitvullen + geen afstand"/>
    <w:basedOn w:val="Alineauitvullen"/>
    <w:qFormat/>
    <w:rsid w:val="00C951DA"/>
    <w:pPr>
      <w:spacing w:line="240" w:lineRule="auto"/>
    </w:pPr>
  </w:style>
  <w:style w:type="paragraph" w:customStyle="1" w:styleId="Citaatgeenafstand">
    <w:name w:val="Citaat + geen afstand"/>
    <w:basedOn w:val="Citaat"/>
    <w:link w:val="CitaatgeenafstandChar"/>
    <w:qFormat/>
    <w:rsid w:val="00387B8D"/>
    <w:pPr>
      <w:spacing w:line="240" w:lineRule="auto"/>
    </w:pPr>
  </w:style>
  <w:style w:type="character" w:customStyle="1" w:styleId="CitaatgeenafstandChar">
    <w:name w:val="Citaat + geen afstand Char"/>
    <w:basedOn w:val="CitaatChar"/>
    <w:link w:val="Citaatgeenafstand"/>
    <w:rsid w:val="00387B8D"/>
    <w:rPr>
      <w:rFonts w:ascii="Calibri" w:eastAsia="Times" w:hAnsi="Calibri" w:cs="Times New Roman"/>
      <w:b/>
      <w:bCs/>
      <w:iCs/>
      <w:color w:val="595959" w:themeColor="text1" w:themeTint="A6"/>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05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Jeugdhulp\XX_Sjablonen_en%20_Banners\Sjablonen_IROJ\2018\leeg-document-IROJ.dotx" TargetMode="External"/></Relationships>
</file>

<file path=word/theme/theme1.xml><?xml version="1.0" encoding="utf-8"?>
<a:theme xmlns:a="http://schemas.openxmlformats.org/drawingml/2006/main" name="jeugdhulp">
  <a:themeElements>
    <a:clrScheme name="Jeugdhulp">
      <a:dk1>
        <a:sysClr val="windowText" lastClr="000000"/>
      </a:dk1>
      <a:lt1>
        <a:srgbClr val="FFFFFF"/>
      </a:lt1>
      <a:dk2>
        <a:srgbClr val="E6007E"/>
      </a:dk2>
      <a:lt2>
        <a:srgbClr val="FFFFFF"/>
      </a:lt2>
      <a:accent1>
        <a:srgbClr val="E6007E"/>
      </a:accent1>
      <a:accent2>
        <a:srgbClr val="3399CC"/>
      </a:accent2>
      <a:accent3>
        <a:srgbClr val="99CC33"/>
      </a:accent3>
      <a:accent4>
        <a:srgbClr val="FF9900"/>
      </a:accent4>
      <a:accent5>
        <a:srgbClr val="F9DEEC"/>
      </a:accent5>
      <a:accent6>
        <a:srgbClr val="013D54"/>
      </a:accent6>
      <a:hlink>
        <a:srgbClr val="E6007E"/>
      </a:hlink>
      <a:folHlink>
        <a:srgbClr val="D44E96"/>
      </a:folHlink>
    </a:clrScheme>
    <a:fontScheme name="Jeugdhulp">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B58B1289F2284490496EBB505E113F" ma:contentTypeVersion="2" ma:contentTypeDescription="Een nieuw document maken." ma:contentTypeScope="" ma:versionID="cf4abfdca170538c1514ce51bc0cb7f3">
  <xsd:schema xmlns:xsd="http://www.w3.org/2001/XMLSchema" xmlns:xs="http://www.w3.org/2001/XMLSchema" xmlns:p="http://schemas.microsoft.com/office/2006/metadata/properties" xmlns:ns2="6e05ed3a-e2e9-45ce-a57c-05269270c13b" targetNamespace="http://schemas.microsoft.com/office/2006/metadata/properties" ma:root="true" ma:fieldsID="71f32547a5e2fd436ae2082c5ff47727" ns2:_="">
    <xsd:import namespace="6e05ed3a-e2e9-45ce-a57c-05269270c13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5ed3a-e2e9-45ce-a57c-05269270c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054F3-FC2F-49E2-83CC-723C9847D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5ed3a-e2e9-45ce-a57c-05269270c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BDA390-F6C5-4BAF-AD94-70D459C20B5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e05ed3a-e2e9-45ce-a57c-05269270c13b"/>
    <ds:schemaRef ds:uri="http://www.w3.org/XML/1998/namespace"/>
    <ds:schemaRef ds:uri="http://purl.org/dc/dcmitype/"/>
  </ds:schemaRefs>
</ds:datastoreItem>
</file>

<file path=customXml/itemProps3.xml><?xml version="1.0" encoding="utf-8"?>
<ds:datastoreItem xmlns:ds="http://schemas.openxmlformats.org/officeDocument/2006/customXml" ds:itemID="{2BEBB6AA-48E2-4526-AFAA-34BBBDFB56D1}">
  <ds:schemaRefs>
    <ds:schemaRef ds:uri="http://schemas.microsoft.com/sharepoint/v3/contenttype/forms"/>
  </ds:schemaRefs>
</ds:datastoreItem>
</file>

<file path=customXml/itemProps4.xml><?xml version="1.0" encoding="utf-8"?>
<ds:datastoreItem xmlns:ds="http://schemas.openxmlformats.org/officeDocument/2006/customXml" ds:itemID="{B4C9E8E9-8ECD-434C-A16D-2A7701AC7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leeg-document-IROJ</Template>
  <TotalTime>76</TotalTime>
  <Pages>2</Pages>
  <Words>294</Words>
  <Characters>1618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Titel</vt:lpstr>
    </vt:vector>
  </TitlesOfParts>
  <Company>Vlaamse Overheid</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Hermans, Stijn</dc:creator>
  <cp:lastModifiedBy>Van Hoof Raf</cp:lastModifiedBy>
  <cp:revision>3</cp:revision>
  <cp:lastPrinted>2018-03-23T07:38:00Z</cp:lastPrinted>
  <dcterms:created xsi:type="dcterms:W3CDTF">2018-11-20T13:34:00Z</dcterms:created>
  <dcterms:modified xsi:type="dcterms:W3CDTF">2018-11-20T14:51:00Z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0x01010023B58B1289F2284490496EBB505E113F</vt:lpwstr>
  </property>
</Properties>
</file>